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2950E" w14:textId="500078E4" w:rsidR="005F3162" w:rsidRPr="00745FBB" w:rsidRDefault="005F3162" w:rsidP="005F3162">
      <w:pPr>
        <w:keepNext/>
        <w:spacing w:after="0" w:line="240" w:lineRule="auto"/>
        <w:jc w:val="center"/>
        <w:outlineLvl w:val="0"/>
        <w:rPr>
          <w:rFonts w:ascii="Arial" w:eastAsia="Times New Roman" w:hAnsi="Arial" w:cs="Times New Roman"/>
          <w:b/>
          <w:sz w:val="28"/>
          <w:szCs w:val="28"/>
        </w:rPr>
      </w:pPr>
      <w:bookmarkStart w:id="0" w:name="_Toc75252959"/>
      <w:r w:rsidRPr="005F3162">
        <w:rPr>
          <w:rFonts w:ascii="Arial" w:eastAsia="Times New Roman" w:hAnsi="Arial" w:cs="Times New Roman"/>
          <w:b/>
          <w:sz w:val="28"/>
          <w:szCs w:val="28"/>
        </w:rPr>
        <w:t>DANE COUNTY APPLICATION FOR</w:t>
      </w:r>
      <w:bookmarkStart w:id="1" w:name="_Toc75252960"/>
      <w:bookmarkEnd w:id="0"/>
      <w:r w:rsidR="00405C3C">
        <w:rPr>
          <w:rFonts w:ascii="Arial" w:eastAsia="Times New Roman" w:hAnsi="Arial" w:cs="Times New Roman"/>
          <w:b/>
          <w:sz w:val="28"/>
          <w:szCs w:val="28"/>
        </w:rPr>
        <w:t xml:space="preserve"> 2024</w:t>
      </w:r>
      <w:r w:rsidR="00116183">
        <w:rPr>
          <w:rFonts w:ascii="Arial" w:eastAsia="Times New Roman" w:hAnsi="Arial" w:cs="Times New Roman"/>
          <w:b/>
          <w:sz w:val="28"/>
          <w:szCs w:val="28"/>
        </w:rPr>
        <w:t xml:space="preserve"> </w:t>
      </w:r>
      <w:r w:rsidRPr="005F3162">
        <w:rPr>
          <w:rFonts w:ascii="Arial" w:eastAsia="Times New Roman" w:hAnsi="Arial" w:cs="Times New Roman"/>
          <w:b/>
          <w:sz w:val="28"/>
          <w:szCs w:val="28"/>
        </w:rPr>
        <w:t>AFFORDABLE HOUSING DEVELOPMENT FUND</w:t>
      </w:r>
      <w:bookmarkEnd w:id="1"/>
    </w:p>
    <w:p w14:paraId="356D429B" w14:textId="77777777" w:rsidR="00745FBB" w:rsidRPr="005F3162" w:rsidRDefault="00745FBB" w:rsidP="00745FBB">
      <w:pPr>
        <w:rPr>
          <w:rFonts w:ascii="Arial" w:eastAsia="Times New Roman" w:hAnsi="Arial" w:cs="Times New Roman"/>
          <w:b/>
          <w:sz w:val="24"/>
          <w:szCs w:val="24"/>
        </w:rPr>
      </w:pPr>
    </w:p>
    <w:p w14:paraId="3BA10C5A" w14:textId="61A5EAF2" w:rsidR="00745FBB" w:rsidRPr="005F3162" w:rsidRDefault="00745FBB" w:rsidP="005F3162">
      <w:pPr>
        <w:rPr>
          <w:rFonts w:ascii="Arial" w:eastAsia="Times New Roman" w:hAnsi="Arial" w:cs="Times New Roman"/>
          <w:bCs/>
          <w:sz w:val="20"/>
          <w:szCs w:val="20"/>
        </w:rPr>
      </w:pPr>
      <w:r>
        <w:rPr>
          <w:rFonts w:ascii="Arial" w:eastAsia="Times New Roman" w:hAnsi="Arial" w:cs="Times New Roman"/>
          <w:bCs/>
          <w:sz w:val="20"/>
          <w:szCs w:val="20"/>
        </w:rPr>
        <w:t xml:space="preserve">This application should be used for project seeking Dane County AHDF funds.  Applications must be submitted electronically to DCDHS Division of Housing Access by </w:t>
      </w:r>
      <w:r w:rsidR="00F731B4" w:rsidRPr="00B768BE">
        <w:rPr>
          <w:rFonts w:ascii="Arial" w:eastAsia="Times New Roman" w:hAnsi="Arial" w:cs="Times New Roman"/>
          <w:b/>
          <w:bCs/>
          <w:sz w:val="20"/>
          <w:szCs w:val="20"/>
          <w:u w:val="single"/>
        </w:rPr>
        <w:t xml:space="preserve">noon on </w:t>
      </w:r>
      <w:r w:rsidR="003364CD">
        <w:rPr>
          <w:rFonts w:ascii="Arial" w:eastAsia="Times New Roman" w:hAnsi="Arial" w:cs="Times New Roman"/>
          <w:b/>
          <w:bCs/>
          <w:sz w:val="20"/>
          <w:szCs w:val="20"/>
          <w:u w:val="single"/>
        </w:rPr>
        <w:t>August 5, 2024</w:t>
      </w:r>
      <w:r>
        <w:rPr>
          <w:rFonts w:ascii="Arial" w:eastAsia="Times New Roman" w:hAnsi="Arial" w:cs="Times New Roman"/>
          <w:bCs/>
          <w:sz w:val="20"/>
          <w:szCs w:val="20"/>
        </w:rPr>
        <w:t xml:space="preserve">.  Upload application materials to the </w:t>
      </w:r>
      <w:hyperlink r:id="rId7" w:history="1">
        <w:r w:rsidRPr="00745FBB">
          <w:rPr>
            <w:rStyle w:val="Hyperlink"/>
            <w:rFonts w:ascii="Arial" w:hAnsi="Arial" w:cs="Arial"/>
            <w:b/>
            <w:sz w:val="20"/>
            <w:szCs w:val="20"/>
          </w:rPr>
          <w:t>Dane County AHDF Dropbox</w:t>
        </w:r>
      </w:hyperlink>
      <w:r>
        <w:rPr>
          <w:rFonts w:ascii="Arial" w:eastAsia="Times New Roman" w:hAnsi="Arial" w:cs="Times New Roman"/>
          <w:bCs/>
          <w:sz w:val="20"/>
          <w:szCs w:val="20"/>
        </w:rPr>
        <w:t>.</w:t>
      </w:r>
    </w:p>
    <w:p w14:paraId="2C639C95"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b/>
          <w:sz w:val="20"/>
          <w:szCs w:val="24"/>
        </w:rPr>
        <w:t>APPLICATION SUMMARY</w:t>
      </w:r>
      <w:r w:rsidRPr="005F3162">
        <w:rPr>
          <w:rFonts w:ascii="Arial" w:eastAsia="Times New Roman" w:hAnsi="Arial" w:cs="Arial"/>
          <w:sz w:val="20"/>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2307"/>
        <w:gridCol w:w="3643"/>
        <w:gridCol w:w="3400"/>
      </w:tblGrid>
      <w:tr w:rsidR="005F3162" w:rsidRPr="005F3162" w14:paraId="642DF4DD" w14:textId="77777777" w:rsidTr="00435993">
        <w:trPr>
          <w:cantSplit/>
          <w:trHeight w:val="720"/>
          <w:jc w:val="center"/>
        </w:trPr>
        <w:tc>
          <w:tcPr>
            <w:tcW w:w="1234" w:type="pct"/>
            <w:shd w:val="clear" w:color="auto" w:fill="F3F3F3"/>
            <w:vAlign w:val="center"/>
          </w:tcPr>
          <w:p w14:paraId="047AC956" w14:textId="77777777" w:rsidR="005F3162" w:rsidRPr="005F3162" w:rsidRDefault="005F3162" w:rsidP="005F3162">
            <w:pPr>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ORGANIZATION NAME</w:t>
            </w:r>
          </w:p>
        </w:tc>
        <w:tc>
          <w:tcPr>
            <w:tcW w:w="3766" w:type="pct"/>
            <w:gridSpan w:val="2"/>
            <w:vAlign w:val="center"/>
          </w:tcPr>
          <w:p w14:paraId="758AAD79" w14:textId="4B7AD3CD" w:rsidR="005F3162" w:rsidRPr="005F3162" w:rsidRDefault="005F3162" w:rsidP="00A00B12">
            <w:pPr>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fldChar w:fldCharType="begin">
                <w:ffData>
                  <w:name w:val="Text1"/>
                  <w:enabled/>
                  <w:calcOnExit w:val="0"/>
                  <w:textInput/>
                </w:ffData>
              </w:fldChar>
            </w:r>
            <w:r w:rsidRPr="005F3162">
              <w:rPr>
                <w:rFonts w:ascii="Arial" w:eastAsia="Times New Roman" w:hAnsi="Arial" w:cs="Arial"/>
                <w:b/>
                <w:bCs/>
                <w:sz w:val="20"/>
                <w:szCs w:val="24"/>
              </w:rPr>
              <w:instrText xml:space="preserve"> FORMTEXT </w:instrText>
            </w:r>
            <w:r w:rsidRPr="005F3162">
              <w:rPr>
                <w:rFonts w:ascii="Arial" w:eastAsia="Times New Roman" w:hAnsi="Arial" w:cs="Arial"/>
                <w:b/>
                <w:bCs/>
                <w:sz w:val="20"/>
                <w:szCs w:val="24"/>
              </w:rPr>
            </w:r>
            <w:r w:rsidRPr="005F3162">
              <w:rPr>
                <w:rFonts w:ascii="Arial" w:eastAsia="Times New Roman" w:hAnsi="Arial" w:cs="Arial"/>
                <w:b/>
                <w:bCs/>
                <w:sz w:val="20"/>
                <w:szCs w:val="24"/>
              </w:rPr>
              <w:fldChar w:fldCharType="separate"/>
            </w:r>
            <w:bookmarkStart w:id="2" w:name="_GoBack"/>
            <w:r w:rsidR="00A00B12">
              <w:rPr>
                <w:rFonts w:ascii="Arial" w:eastAsia="Times New Roman" w:hAnsi="Arial" w:cs="Arial"/>
                <w:b/>
                <w:bCs/>
                <w:sz w:val="20"/>
                <w:szCs w:val="24"/>
              </w:rPr>
              <w:t> </w:t>
            </w:r>
            <w:r w:rsidR="00A00B12">
              <w:rPr>
                <w:rFonts w:ascii="Arial" w:eastAsia="Times New Roman" w:hAnsi="Arial" w:cs="Arial"/>
                <w:b/>
                <w:bCs/>
                <w:sz w:val="20"/>
                <w:szCs w:val="24"/>
              </w:rPr>
              <w:t> </w:t>
            </w:r>
            <w:r w:rsidR="00A00B12">
              <w:rPr>
                <w:rFonts w:ascii="Arial" w:eastAsia="Times New Roman" w:hAnsi="Arial" w:cs="Arial"/>
                <w:b/>
                <w:bCs/>
                <w:sz w:val="20"/>
                <w:szCs w:val="24"/>
              </w:rPr>
              <w:t> </w:t>
            </w:r>
            <w:r w:rsidR="00A00B12">
              <w:rPr>
                <w:rFonts w:ascii="Arial" w:eastAsia="Times New Roman" w:hAnsi="Arial" w:cs="Arial"/>
                <w:b/>
                <w:bCs/>
                <w:sz w:val="20"/>
                <w:szCs w:val="24"/>
              </w:rPr>
              <w:t> </w:t>
            </w:r>
            <w:r w:rsidR="00A00B12">
              <w:rPr>
                <w:rFonts w:ascii="Arial" w:eastAsia="Times New Roman" w:hAnsi="Arial" w:cs="Arial"/>
                <w:b/>
                <w:bCs/>
                <w:sz w:val="20"/>
                <w:szCs w:val="24"/>
              </w:rPr>
              <w:t> </w:t>
            </w:r>
            <w:bookmarkEnd w:id="2"/>
            <w:r w:rsidRPr="005F3162">
              <w:rPr>
                <w:rFonts w:ascii="Arial" w:eastAsia="Times New Roman" w:hAnsi="Arial" w:cs="Arial"/>
                <w:b/>
                <w:bCs/>
                <w:sz w:val="20"/>
                <w:szCs w:val="24"/>
              </w:rPr>
              <w:fldChar w:fldCharType="end"/>
            </w:r>
          </w:p>
        </w:tc>
      </w:tr>
      <w:tr w:rsidR="005F3162" w:rsidRPr="005F3162" w14:paraId="44535923" w14:textId="77777777" w:rsidTr="00435993">
        <w:trPr>
          <w:cantSplit/>
          <w:trHeight w:val="720"/>
          <w:jc w:val="center"/>
        </w:trPr>
        <w:tc>
          <w:tcPr>
            <w:tcW w:w="1234" w:type="pct"/>
            <w:shd w:val="clear" w:color="auto" w:fill="F3F3F3"/>
            <w:vAlign w:val="center"/>
          </w:tcPr>
          <w:p w14:paraId="5217B081"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MAILING ADDRESS</w:t>
            </w:r>
          </w:p>
          <w:p w14:paraId="71DB261E" w14:textId="77777777" w:rsidR="005F3162" w:rsidRPr="005F3162" w:rsidRDefault="005F3162" w:rsidP="005F3162">
            <w:pPr>
              <w:spacing w:after="0" w:line="240" w:lineRule="auto"/>
              <w:rPr>
                <w:rFonts w:ascii="Arial" w:eastAsia="Times New Roman" w:hAnsi="Arial" w:cs="Arial"/>
                <w:sz w:val="20"/>
                <w:szCs w:val="24"/>
              </w:rPr>
            </w:pPr>
          </w:p>
          <w:p w14:paraId="7F524441"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t>If P.O. Box, include Street Address on second line</w:t>
            </w:r>
          </w:p>
        </w:tc>
        <w:tc>
          <w:tcPr>
            <w:tcW w:w="3766" w:type="pct"/>
            <w:gridSpan w:val="2"/>
            <w:vAlign w:val="center"/>
          </w:tcPr>
          <w:p w14:paraId="12117F75"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12BCD4AD" w14:textId="77777777" w:rsidTr="00435993">
        <w:trPr>
          <w:cantSplit/>
          <w:trHeight w:val="720"/>
          <w:jc w:val="center"/>
        </w:trPr>
        <w:tc>
          <w:tcPr>
            <w:tcW w:w="1234" w:type="pct"/>
            <w:shd w:val="clear" w:color="auto" w:fill="F3F3F3"/>
            <w:vAlign w:val="center"/>
          </w:tcPr>
          <w:p w14:paraId="4C8F5EF1"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TELEPHONE</w:t>
            </w:r>
          </w:p>
        </w:tc>
        <w:tc>
          <w:tcPr>
            <w:tcW w:w="1948" w:type="pct"/>
            <w:vAlign w:val="center"/>
          </w:tcPr>
          <w:p w14:paraId="333A2B7A"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3"/>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shd w:val="clear" w:color="auto" w:fill="F3F3F3"/>
          </w:tcPr>
          <w:p w14:paraId="59A2BEAF" w14:textId="77777777" w:rsidR="005F3162" w:rsidRPr="005F3162" w:rsidRDefault="005F3162" w:rsidP="005F3162">
            <w:pPr>
              <w:spacing w:after="0" w:line="240" w:lineRule="auto"/>
              <w:rPr>
                <w:rFonts w:ascii="Arial" w:eastAsia="Times New Roman" w:hAnsi="Arial" w:cs="Arial"/>
                <w:sz w:val="20"/>
                <w:szCs w:val="24"/>
              </w:rPr>
            </w:pPr>
          </w:p>
          <w:p w14:paraId="537A37D5" w14:textId="77777777" w:rsidR="005F3162" w:rsidRPr="005F3162" w:rsidRDefault="005F3162" w:rsidP="005F3162">
            <w:pPr>
              <w:spacing w:after="0" w:line="240" w:lineRule="auto"/>
              <w:jc w:val="center"/>
              <w:rPr>
                <w:rFonts w:ascii="Arial" w:eastAsia="Times New Roman" w:hAnsi="Arial" w:cs="Arial"/>
                <w:b/>
                <w:bCs/>
                <w:sz w:val="20"/>
                <w:szCs w:val="24"/>
              </w:rPr>
            </w:pPr>
            <w:r w:rsidRPr="005F3162">
              <w:rPr>
                <w:rFonts w:ascii="Arial" w:eastAsia="Times New Roman" w:hAnsi="Arial" w:cs="Arial"/>
                <w:b/>
                <w:bCs/>
                <w:sz w:val="20"/>
                <w:szCs w:val="24"/>
              </w:rPr>
              <w:t>LEGAL STATUS</w:t>
            </w:r>
          </w:p>
        </w:tc>
      </w:tr>
      <w:tr w:rsidR="005F3162" w:rsidRPr="005F3162" w14:paraId="49C93921" w14:textId="77777777" w:rsidTr="00435993">
        <w:trPr>
          <w:cantSplit/>
          <w:trHeight w:val="720"/>
          <w:jc w:val="center"/>
        </w:trPr>
        <w:tc>
          <w:tcPr>
            <w:tcW w:w="1234" w:type="pct"/>
            <w:shd w:val="clear" w:color="auto" w:fill="F3F3F3"/>
            <w:vAlign w:val="center"/>
          </w:tcPr>
          <w:p w14:paraId="7137B2B5"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FAX NUMBER</w:t>
            </w:r>
          </w:p>
        </w:tc>
        <w:tc>
          <w:tcPr>
            <w:tcW w:w="1948" w:type="pct"/>
            <w:vAlign w:val="center"/>
          </w:tcPr>
          <w:p w14:paraId="00CFBCFF"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val="restart"/>
          </w:tcPr>
          <w:p w14:paraId="53A417D1" w14:textId="77777777" w:rsidR="00AB3325" w:rsidRDefault="00AB3325" w:rsidP="005F3162">
            <w:pPr>
              <w:spacing w:after="0" w:line="240" w:lineRule="auto"/>
              <w:rPr>
                <w:rFonts w:ascii="Arial" w:eastAsia="Times New Roman" w:hAnsi="Arial" w:cs="Arial"/>
                <w:sz w:val="20"/>
                <w:szCs w:val="24"/>
                <w:u w:val="single"/>
              </w:rPr>
            </w:pPr>
          </w:p>
          <w:p w14:paraId="524F2FE5" w14:textId="3C9C4AA2" w:rsidR="005F3162" w:rsidRPr="005F3162" w:rsidRDefault="00E663A9" w:rsidP="005F3162">
            <w:pPr>
              <w:spacing w:after="0" w:line="240" w:lineRule="auto"/>
              <w:rPr>
                <w:rFonts w:ascii="Arial" w:eastAsia="Times New Roman" w:hAnsi="Arial" w:cs="Arial"/>
                <w:sz w:val="20"/>
                <w:szCs w:val="24"/>
              </w:rPr>
            </w:pPr>
            <w:sdt>
              <w:sdtPr>
                <w:rPr>
                  <w:rFonts w:ascii="Arial" w:eastAsia="Times New Roman" w:hAnsi="Arial" w:cs="Arial"/>
                  <w:sz w:val="20"/>
                  <w:szCs w:val="24"/>
                </w:rPr>
                <w:id w:val="1160809458"/>
                <w14:checkbox>
                  <w14:checked w14:val="0"/>
                  <w14:checkedState w14:val="2612" w14:font="MS Gothic"/>
                  <w14:uncheckedState w14:val="2610" w14:font="MS Gothic"/>
                </w14:checkbox>
              </w:sdtPr>
              <w:sdtEndPr/>
              <w:sdtContent>
                <w:r w:rsidR="006C6C56">
                  <w:rPr>
                    <w:rFonts w:ascii="MS Gothic" w:eastAsia="MS Gothic" w:hAnsi="MS Gothic" w:cs="Arial" w:hint="eastAsia"/>
                    <w:sz w:val="20"/>
                    <w:szCs w:val="24"/>
                  </w:rPr>
                  <w:t>☐</w:t>
                </w:r>
              </w:sdtContent>
            </w:sdt>
            <w:r w:rsidR="00AB3325">
              <w:rPr>
                <w:rFonts w:ascii="Arial" w:eastAsia="Times New Roman" w:hAnsi="Arial" w:cs="Arial"/>
                <w:sz w:val="20"/>
                <w:szCs w:val="24"/>
              </w:rPr>
              <w:t xml:space="preserve">  P</w:t>
            </w:r>
            <w:r w:rsidR="005F3162" w:rsidRPr="005F3162">
              <w:rPr>
                <w:rFonts w:ascii="Arial" w:eastAsia="Times New Roman" w:hAnsi="Arial" w:cs="Arial"/>
                <w:sz w:val="20"/>
                <w:szCs w:val="24"/>
              </w:rPr>
              <w:t>rivate, Non-Profit</w:t>
            </w:r>
          </w:p>
          <w:p w14:paraId="42ED418D" w14:textId="77777777" w:rsidR="005F3162" w:rsidRPr="005F3162" w:rsidRDefault="005F3162" w:rsidP="005F3162">
            <w:pPr>
              <w:spacing w:after="0" w:line="240" w:lineRule="auto"/>
              <w:rPr>
                <w:rFonts w:ascii="Arial" w:eastAsia="Times New Roman" w:hAnsi="Arial" w:cs="Arial"/>
                <w:sz w:val="20"/>
                <w:szCs w:val="24"/>
                <w:u w:val="single"/>
              </w:rPr>
            </w:pPr>
          </w:p>
          <w:p w14:paraId="22F8A480" w14:textId="1D209C83" w:rsidR="005F3162" w:rsidRPr="005F3162" w:rsidRDefault="00E663A9" w:rsidP="005F3162">
            <w:pPr>
              <w:spacing w:after="0" w:line="240" w:lineRule="auto"/>
              <w:rPr>
                <w:rFonts w:ascii="Arial" w:eastAsia="Times New Roman" w:hAnsi="Arial" w:cs="Arial"/>
                <w:sz w:val="20"/>
                <w:szCs w:val="24"/>
              </w:rPr>
            </w:pPr>
            <w:sdt>
              <w:sdtPr>
                <w:rPr>
                  <w:rFonts w:ascii="Arial" w:eastAsia="Times New Roman" w:hAnsi="Arial" w:cs="Arial"/>
                  <w:sz w:val="20"/>
                  <w:szCs w:val="24"/>
                </w:rPr>
                <w:id w:val="-2086370286"/>
                <w14:checkbox>
                  <w14:checked w14:val="0"/>
                  <w14:checkedState w14:val="2612" w14:font="MS Gothic"/>
                  <w14:uncheckedState w14:val="2610" w14:font="MS Gothic"/>
                </w14:checkbox>
              </w:sdtPr>
              <w:sdtEndPr/>
              <w:sdtContent>
                <w:r w:rsidR="006C6C56">
                  <w:rPr>
                    <w:rFonts w:ascii="MS Gothic" w:eastAsia="MS Gothic" w:hAnsi="MS Gothic" w:cs="Arial" w:hint="eastAsia"/>
                    <w:sz w:val="20"/>
                    <w:szCs w:val="24"/>
                  </w:rPr>
                  <w:t>☐</w:t>
                </w:r>
              </w:sdtContent>
            </w:sdt>
            <w:r w:rsidR="00AB3325">
              <w:rPr>
                <w:rFonts w:ascii="Arial" w:eastAsia="Times New Roman" w:hAnsi="Arial" w:cs="Arial"/>
                <w:sz w:val="20"/>
                <w:szCs w:val="24"/>
              </w:rPr>
              <w:t xml:space="preserve"> </w:t>
            </w:r>
            <w:r w:rsidR="005F3162" w:rsidRPr="005F3162">
              <w:rPr>
                <w:rFonts w:ascii="Arial" w:eastAsia="Times New Roman" w:hAnsi="Arial" w:cs="Arial"/>
                <w:sz w:val="20"/>
                <w:szCs w:val="24"/>
              </w:rPr>
              <w:t>Private, For Profit</w:t>
            </w:r>
          </w:p>
          <w:p w14:paraId="37CB9A04" w14:textId="77777777" w:rsidR="005F3162" w:rsidRPr="005F3162" w:rsidRDefault="005F3162" w:rsidP="005F3162">
            <w:pPr>
              <w:spacing w:after="0" w:line="240" w:lineRule="auto"/>
              <w:rPr>
                <w:rFonts w:ascii="Arial" w:eastAsia="Times New Roman" w:hAnsi="Arial" w:cs="Arial"/>
                <w:sz w:val="20"/>
                <w:szCs w:val="24"/>
                <w:u w:val="single"/>
              </w:rPr>
            </w:pPr>
          </w:p>
          <w:p w14:paraId="18E06B4A" w14:textId="36E9FB07" w:rsidR="005F3162" w:rsidRPr="005F3162" w:rsidRDefault="00E663A9" w:rsidP="005F3162">
            <w:pPr>
              <w:spacing w:after="0" w:line="240" w:lineRule="auto"/>
              <w:rPr>
                <w:rFonts w:ascii="Arial" w:eastAsia="Times New Roman" w:hAnsi="Arial" w:cs="Arial"/>
                <w:sz w:val="20"/>
                <w:szCs w:val="24"/>
              </w:rPr>
            </w:pPr>
            <w:sdt>
              <w:sdtPr>
                <w:rPr>
                  <w:rFonts w:ascii="Arial" w:eastAsia="Times New Roman" w:hAnsi="Arial" w:cs="Arial"/>
                  <w:sz w:val="20"/>
                  <w:szCs w:val="24"/>
                </w:rPr>
                <w:id w:val="1115493847"/>
                <w14:checkbox>
                  <w14:checked w14:val="0"/>
                  <w14:checkedState w14:val="2612" w14:font="MS Gothic"/>
                  <w14:uncheckedState w14:val="2610" w14:font="MS Gothic"/>
                </w14:checkbox>
              </w:sdtPr>
              <w:sdtEndPr/>
              <w:sdtContent>
                <w:r w:rsidR="0037065F">
                  <w:rPr>
                    <w:rFonts w:ascii="MS Gothic" w:eastAsia="MS Gothic" w:hAnsi="MS Gothic" w:cs="Arial" w:hint="eastAsia"/>
                    <w:sz w:val="20"/>
                    <w:szCs w:val="24"/>
                  </w:rPr>
                  <w:t>☐</w:t>
                </w:r>
              </w:sdtContent>
            </w:sdt>
            <w:r w:rsidR="00AB3325">
              <w:rPr>
                <w:rFonts w:ascii="Arial" w:eastAsia="Times New Roman" w:hAnsi="Arial" w:cs="Arial"/>
                <w:sz w:val="20"/>
                <w:szCs w:val="24"/>
              </w:rPr>
              <w:t xml:space="preserve"> </w:t>
            </w:r>
            <w:r w:rsidR="00AB3325">
              <w:rPr>
                <w:rFonts w:ascii="Arial" w:eastAsia="MS Gothic" w:hAnsi="Arial" w:cs="Arial"/>
                <w:sz w:val="20"/>
                <w:szCs w:val="24"/>
              </w:rPr>
              <w:t>O</w:t>
            </w:r>
            <w:r w:rsidR="005F3162" w:rsidRPr="00AB3325">
              <w:rPr>
                <w:rFonts w:ascii="Arial" w:eastAsia="Times New Roman" w:hAnsi="Arial" w:cs="Arial"/>
                <w:sz w:val="20"/>
                <w:szCs w:val="24"/>
              </w:rPr>
              <w:t>ther: LLC, LLP, Sole Proprietor</w:t>
            </w:r>
          </w:p>
          <w:p w14:paraId="7480B592" w14:textId="77777777" w:rsidR="005F3162" w:rsidRPr="005F3162" w:rsidRDefault="005F3162" w:rsidP="005F3162">
            <w:pPr>
              <w:spacing w:after="0" w:line="240" w:lineRule="auto"/>
              <w:rPr>
                <w:rFonts w:ascii="Arial" w:eastAsia="Times New Roman" w:hAnsi="Arial" w:cs="Arial"/>
                <w:sz w:val="20"/>
                <w:szCs w:val="24"/>
                <w:u w:val="single"/>
              </w:rPr>
            </w:pPr>
          </w:p>
          <w:p w14:paraId="08C28B04" w14:textId="77777777" w:rsidR="005F3162" w:rsidRPr="005F3162" w:rsidRDefault="005F3162" w:rsidP="005F3162">
            <w:pPr>
              <w:tabs>
                <w:tab w:val="right" w:pos="3601"/>
              </w:tabs>
              <w:spacing w:after="0" w:line="240" w:lineRule="auto"/>
              <w:rPr>
                <w:rFonts w:ascii="Arial" w:eastAsia="Times New Roman" w:hAnsi="Arial" w:cs="Arial"/>
                <w:sz w:val="20"/>
                <w:szCs w:val="24"/>
              </w:rPr>
            </w:pPr>
            <w:r w:rsidRPr="005F3162">
              <w:rPr>
                <w:rFonts w:ascii="Arial" w:eastAsia="Times New Roman" w:hAnsi="Arial" w:cs="Arial"/>
                <w:sz w:val="20"/>
                <w:szCs w:val="24"/>
              </w:rPr>
              <w:t xml:space="preserve">Federal EIN: </w:t>
            </w:r>
            <w:r w:rsidRPr="005F3162">
              <w:rPr>
                <w:rFonts w:ascii="Arial" w:eastAsia="Times New Roman" w:hAnsi="Arial" w:cs="Arial"/>
                <w:sz w:val="20"/>
                <w:szCs w:val="24"/>
                <w:u w:val="single"/>
              </w:rPr>
              <w:t xml:space="preserve"> </w:t>
            </w:r>
            <w:r w:rsidRPr="005F3162">
              <w:rPr>
                <w:rFonts w:ascii="Arial" w:eastAsia="Times New Roman" w:hAnsi="Arial" w:cs="Arial"/>
                <w:sz w:val="20"/>
                <w:szCs w:val="24"/>
                <w:u w:val="single"/>
              </w:rPr>
              <w:fldChar w:fldCharType="begin">
                <w:ffData>
                  <w:name w:val="Text8"/>
                  <w:enabled/>
                  <w:calcOnExit w:val="0"/>
                  <w:textInput/>
                </w:ffData>
              </w:fldChar>
            </w:r>
            <w:r w:rsidRPr="005F3162">
              <w:rPr>
                <w:rFonts w:ascii="Arial" w:eastAsia="Times New Roman" w:hAnsi="Arial" w:cs="Arial"/>
                <w:sz w:val="20"/>
                <w:szCs w:val="24"/>
                <w:u w:val="single"/>
              </w:rPr>
              <w:instrText xml:space="preserve"> FORMTEXT </w:instrText>
            </w:r>
            <w:r w:rsidRPr="005F3162">
              <w:rPr>
                <w:rFonts w:ascii="Arial" w:eastAsia="Times New Roman" w:hAnsi="Arial" w:cs="Arial"/>
                <w:sz w:val="20"/>
                <w:szCs w:val="24"/>
                <w:u w:val="single"/>
              </w:rPr>
            </w:r>
            <w:r w:rsidRPr="005F3162">
              <w:rPr>
                <w:rFonts w:ascii="Arial" w:eastAsia="Times New Roman" w:hAnsi="Arial" w:cs="Arial"/>
                <w:sz w:val="20"/>
                <w:szCs w:val="24"/>
                <w:u w:val="single"/>
              </w:rPr>
              <w:fldChar w:fldCharType="separate"/>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noProof/>
                <w:sz w:val="20"/>
                <w:szCs w:val="24"/>
                <w:u w:val="single"/>
              </w:rPr>
              <w:t> </w:t>
            </w:r>
            <w:r w:rsidRPr="005F3162">
              <w:rPr>
                <w:rFonts w:ascii="Arial" w:eastAsia="Times New Roman" w:hAnsi="Arial" w:cs="Arial"/>
                <w:sz w:val="20"/>
                <w:szCs w:val="24"/>
                <w:u w:val="single"/>
              </w:rPr>
              <w:fldChar w:fldCharType="end"/>
            </w:r>
            <w:r w:rsidRPr="005F3162">
              <w:rPr>
                <w:rFonts w:ascii="Arial" w:eastAsia="Times New Roman" w:hAnsi="Arial" w:cs="Arial"/>
                <w:sz w:val="20"/>
                <w:szCs w:val="24"/>
                <w:u w:val="single"/>
              </w:rPr>
              <w:tab/>
            </w:r>
          </w:p>
          <w:p w14:paraId="2A5BDE5D" w14:textId="77777777" w:rsidR="005F3162" w:rsidRPr="005F3162" w:rsidRDefault="005F3162" w:rsidP="005F3162">
            <w:pPr>
              <w:tabs>
                <w:tab w:val="right" w:pos="3601"/>
              </w:tabs>
              <w:spacing w:after="0" w:line="240" w:lineRule="auto"/>
              <w:rPr>
                <w:rFonts w:ascii="Arial" w:eastAsia="Times New Roman" w:hAnsi="Arial" w:cs="Arial"/>
                <w:sz w:val="20"/>
                <w:szCs w:val="24"/>
              </w:rPr>
            </w:pPr>
          </w:p>
          <w:p w14:paraId="216E5B52" w14:textId="7D5B8CBA" w:rsidR="005F3162" w:rsidRPr="005F3162" w:rsidRDefault="00116183" w:rsidP="005F3162">
            <w:pPr>
              <w:tabs>
                <w:tab w:val="right" w:pos="3601"/>
              </w:tabs>
              <w:spacing w:after="0" w:line="240" w:lineRule="auto"/>
              <w:rPr>
                <w:rFonts w:ascii="Arial" w:eastAsia="Times New Roman" w:hAnsi="Arial" w:cs="Arial"/>
                <w:sz w:val="20"/>
                <w:szCs w:val="24"/>
              </w:rPr>
            </w:pPr>
            <w:r>
              <w:rPr>
                <w:rFonts w:ascii="Arial" w:eastAsia="Times New Roman" w:hAnsi="Arial" w:cs="Arial"/>
                <w:sz w:val="20"/>
                <w:szCs w:val="24"/>
              </w:rPr>
              <w:t>Unique Entity Identifier (UEI)</w:t>
            </w:r>
            <w:r w:rsidR="005F3162" w:rsidRPr="005F3162">
              <w:rPr>
                <w:rFonts w:ascii="Arial" w:eastAsia="Times New Roman" w:hAnsi="Arial" w:cs="Arial"/>
                <w:sz w:val="20"/>
                <w:szCs w:val="24"/>
              </w:rPr>
              <w:t xml:space="preserve">:  </w:t>
            </w:r>
            <w:r w:rsidR="005F3162" w:rsidRPr="005F3162">
              <w:rPr>
                <w:rFonts w:ascii="Arial" w:eastAsia="Times New Roman" w:hAnsi="Arial" w:cs="Arial"/>
                <w:sz w:val="20"/>
                <w:szCs w:val="24"/>
              </w:rPr>
              <w:fldChar w:fldCharType="begin">
                <w:ffData>
                  <w:name w:val="Text832"/>
                  <w:enabled/>
                  <w:calcOnExit w:val="0"/>
                  <w:textInput/>
                </w:ffData>
              </w:fldChar>
            </w:r>
            <w:bookmarkStart w:id="3" w:name="Text832"/>
            <w:r w:rsidR="005F3162" w:rsidRPr="005F3162">
              <w:rPr>
                <w:rFonts w:ascii="Arial" w:eastAsia="Times New Roman" w:hAnsi="Arial" w:cs="Arial"/>
                <w:sz w:val="20"/>
                <w:szCs w:val="24"/>
              </w:rPr>
              <w:instrText xml:space="preserve"> FORMTEXT </w:instrText>
            </w:r>
            <w:r w:rsidR="005F3162" w:rsidRPr="005F3162">
              <w:rPr>
                <w:rFonts w:ascii="Arial" w:eastAsia="Times New Roman" w:hAnsi="Arial" w:cs="Arial"/>
                <w:sz w:val="20"/>
                <w:szCs w:val="24"/>
              </w:rPr>
            </w:r>
            <w:r w:rsidR="005F3162" w:rsidRPr="005F3162">
              <w:rPr>
                <w:rFonts w:ascii="Arial" w:eastAsia="Times New Roman" w:hAnsi="Arial" w:cs="Arial"/>
                <w:sz w:val="20"/>
                <w:szCs w:val="24"/>
              </w:rPr>
              <w:fldChar w:fldCharType="separate"/>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noProof/>
                <w:sz w:val="20"/>
                <w:szCs w:val="24"/>
              </w:rPr>
              <w:t> </w:t>
            </w:r>
            <w:r w:rsidR="005F3162" w:rsidRPr="005F3162">
              <w:rPr>
                <w:rFonts w:ascii="Arial" w:eastAsia="Times New Roman" w:hAnsi="Arial" w:cs="Arial"/>
                <w:sz w:val="20"/>
                <w:szCs w:val="24"/>
              </w:rPr>
              <w:fldChar w:fldCharType="end"/>
            </w:r>
            <w:bookmarkEnd w:id="3"/>
          </w:p>
          <w:p w14:paraId="21B221D9" w14:textId="77777777" w:rsidR="005F3162" w:rsidRPr="005F3162" w:rsidRDefault="005F3162" w:rsidP="005F3162">
            <w:pPr>
              <w:tabs>
                <w:tab w:val="right" w:pos="3601"/>
              </w:tabs>
              <w:spacing w:after="0" w:line="240" w:lineRule="auto"/>
              <w:rPr>
                <w:rFonts w:ascii="Arial" w:eastAsia="Times New Roman" w:hAnsi="Arial" w:cs="Arial"/>
                <w:sz w:val="20"/>
                <w:szCs w:val="24"/>
              </w:rPr>
            </w:pPr>
          </w:p>
        </w:tc>
      </w:tr>
      <w:tr w:rsidR="005F3162" w:rsidRPr="005F3162" w14:paraId="5D768503" w14:textId="77777777" w:rsidTr="00435993">
        <w:trPr>
          <w:cantSplit/>
          <w:trHeight w:val="720"/>
          <w:jc w:val="center"/>
        </w:trPr>
        <w:tc>
          <w:tcPr>
            <w:tcW w:w="1234" w:type="pct"/>
            <w:shd w:val="clear" w:color="auto" w:fill="F3F3F3"/>
            <w:vAlign w:val="center"/>
          </w:tcPr>
          <w:p w14:paraId="47A182C6"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NAME CHIEF ADMIN/ CONTACT</w:t>
            </w:r>
          </w:p>
        </w:tc>
        <w:tc>
          <w:tcPr>
            <w:tcW w:w="1948" w:type="pct"/>
            <w:vAlign w:val="center"/>
          </w:tcPr>
          <w:p w14:paraId="1A22D354"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tcPr>
          <w:p w14:paraId="4511F87C" w14:textId="77777777" w:rsidR="005F3162" w:rsidRPr="005F3162" w:rsidRDefault="005F3162" w:rsidP="005F3162">
            <w:pPr>
              <w:spacing w:after="0" w:line="240" w:lineRule="auto"/>
              <w:rPr>
                <w:rFonts w:ascii="Arial" w:eastAsia="Times New Roman" w:hAnsi="Arial" w:cs="Arial"/>
                <w:sz w:val="20"/>
                <w:szCs w:val="24"/>
              </w:rPr>
            </w:pPr>
          </w:p>
        </w:tc>
      </w:tr>
      <w:tr w:rsidR="005F3162" w:rsidRPr="005F3162" w14:paraId="2E73007F" w14:textId="77777777" w:rsidTr="00435993">
        <w:trPr>
          <w:cantSplit/>
          <w:trHeight w:val="720"/>
          <w:jc w:val="center"/>
        </w:trPr>
        <w:tc>
          <w:tcPr>
            <w:tcW w:w="1234" w:type="pct"/>
            <w:shd w:val="clear" w:color="auto" w:fill="F3F3F3"/>
            <w:vAlign w:val="center"/>
          </w:tcPr>
          <w:p w14:paraId="26D9A75F"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INTERNET WEBSITE</w:t>
            </w:r>
          </w:p>
          <w:p w14:paraId="06F6B4D7"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(if applicable)</w:t>
            </w:r>
          </w:p>
        </w:tc>
        <w:tc>
          <w:tcPr>
            <w:tcW w:w="1948" w:type="pct"/>
            <w:vAlign w:val="center"/>
          </w:tcPr>
          <w:p w14:paraId="418460F7"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tcPr>
          <w:p w14:paraId="0E88BACD" w14:textId="77777777" w:rsidR="005F3162" w:rsidRPr="005F3162" w:rsidRDefault="005F3162" w:rsidP="005F3162">
            <w:pPr>
              <w:spacing w:after="0" w:line="240" w:lineRule="auto"/>
              <w:rPr>
                <w:rFonts w:ascii="Arial" w:eastAsia="Times New Roman" w:hAnsi="Arial" w:cs="Arial"/>
                <w:sz w:val="20"/>
                <w:szCs w:val="24"/>
              </w:rPr>
            </w:pPr>
          </w:p>
        </w:tc>
      </w:tr>
      <w:tr w:rsidR="005F3162" w:rsidRPr="005F3162" w14:paraId="319F01A2" w14:textId="77777777" w:rsidTr="00435993">
        <w:trPr>
          <w:cantSplit/>
          <w:trHeight w:val="720"/>
          <w:jc w:val="center"/>
        </w:trPr>
        <w:tc>
          <w:tcPr>
            <w:tcW w:w="1234" w:type="pct"/>
            <w:shd w:val="clear" w:color="auto" w:fill="F3F3F3"/>
            <w:vAlign w:val="center"/>
          </w:tcPr>
          <w:p w14:paraId="0CE6E08E" w14:textId="77777777" w:rsidR="005F3162" w:rsidRPr="005F3162" w:rsidRDefault="005F3162" w:rsidP="005F3162">
            <w:pPr>
              <w:spacing w:after="0" w:line="240" w:lineRule="auto"/>
              <w:rPr>
                <w:rFonts w:ascii="Arial" w:eastAsia="Times New Roman" w:hAnsi="Arial" w:cs="Arial"/>
                <w:b/>
                <w:sz w:val="20"/>
                <w:szCs w:val="24"/>
              </w:rPr>
            </w:pPr>
            <w:r w:rsidRPr="005F3162">
              <w:rPr>
                <w:rFonts w:ascii="Arial" w:eastAsia="Times New Roman" w:hAnsi="Arial" w:cs="Arial"/>
                <w:b/>
                <w:sz w:val="20"/>
                <w:szCs w:val="24"/>
              </w:rPr>
              <w:t>E-MAIL ADDRESS</w:t>
            </w:r>
          </w:p>
        </w:tc>
        <w:tc>
          <w:tcPr>
            <w:tcW w:w="1948" w:type="pct"/>
            <w:vAlign w:val="center"/>
          </w:tcPr>
          <w:p w14:paraId="104167F4"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818" w:type="pct"/>
            <w:vMerge/>
          </w:tcPr>
          <w:p w14:paraId="383DB03E" w14:textId="77777777" w:rsidR="005F3162" w:rsidRPr="005F3162" w:rsidRDefault="005F3162" w:rsidP="005F3162">
            <w:pPr>
              <w:spacing w:after="0" w:line="240" w:lineRule="auto"/>
              <w:rPr>
                <w:rFonts w:ascii="Arial" w:eastAsia="Times New Roman" w:hAnsi="Arial" w:cs="Arial"/>
                <w:sz w:val="20"/>
                <w:szCs w:val="24"/>
              </w:rPr>
            </w:pPr>
          </w:p>
        </w:tc>
      </w:tr>
    </w:tbl>
    <w:p w14:paraId="3C0E65CA" w14:textId="77777777" w:rsidR="005F3162" w:rsidRPr="005F3162" w:rsidRDefault="005F3162" w:rsidP="005F3162">
      <w:pPr>
        <w:spacing w:after="0" w:line="240" w:lineRule="auto"/>
        <w:rPr>
          <w:rFonts w:ascii="Arial" w:eastAsia="Times New Roman" w:hAnsi="Arial" w:cs="Arial"/>
          <w:b/>
          <w:sz w:val="20"/>
          <w:szCs w:val="24"/>
        </w:rPr>
      </w:pPr>
    </w:p>
    <w:p w14:paraId="0F63CA3B" w14:textId="77777777" w:rsidR="005F3162" w:rsidRPr="005F3162" w:rsidRDefault="005F3162" w:rsidP="005F3162">
      <w:pPr>
        <w:spacing w:after="0" w:line="240" w:lineRule="auto"/>
        <w:rPr>
          <w:rFonts w:ascii="Arial" w:eastAsia="Times New Roman" w:hAnsi="Arial" w:cs="Arial"/>
          <w:sz w:val="20"/>
          <w:szCs w:val="24"/>
        </w:rPr>
      </w:pPr>
      <w:r w:rsidRPr="005F3162">
        <w:rPr>
          <w:rFonts w:ascii="Arial" w:eastAsia="Times New Roman" w:hAnsi="Arial" w:cs="Arial"/>
          <w:b/>
          <w:sz w:val="20"/>
          <w:szCs w:val="24"/>
        </w:rPr>
        <w:t>PROJECT NAME:</w:t>
      </w:r>
      <w:r w:rsidRPr="005F3162">
        <w:rPr>
          <w:rFonts w:ascii="Arial" w:eastAsia="Times New Roman" w:hAnsi="Arial" w:cs="Arial"/>
          <w:sz w:val="20"/>
          <w:szCs w:val="24"/>
        </w:rPr>
        <w:t xml:space="preserve">   Please list the project for which you are applying.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3649"/>
        <w:gridCol w:w="2053"/>
        <w:gridCol w:w="1406"/>
        <w:gridCol w:w="2242"/>
      </w:tblGrid>
      <w:tr w:rsidR="005F3162" w:rsidRPr="005F3162" w14:paraId="4CE9258E" w14:textId="77777777" w:rsidTr="00435993">
        <w:trPr>
          <w:jc w:val="center"/>
        </w:trPr>
        <w:tc>
          <w:tcPr>
            <w:tcW w:w="1951" w:type="pct"/>
            <w:tcBorders>
              <w:top w:val="single" w:sz="4" w:space="0" w:color="auto"/>
              <w:bottom w:val="single" w:sz="6" w:space="0" w:color="auto"/>
            </w:tcBorders>
            <w:shd w:val="clear" w:color="auto" w:fill="F3F3F3"/>
            <w:vAlign w:val="center"/>
          </w:tcPr>
          <w:p w14:paraId="0251F6BB" w14:textId="77777777" w:rsidR="005F3162" w:rsidRPr="005F3162" w:rsidRDefault="005F3162" w:rsidP="005F3162">
            <w:pPr>
              <w:keepNext/>
              <w:tabs>
                <w:tab w:val="left" w:pos="360"/>
              </w:tabs>
              <w:suppressAutoHyphens/>
              <w:spacing w:before="90" w:after="54" w:line="240" w:lineRule="auto"/>
              <w:jc w:val="center"/>
              <w:outlineLvl w:val="6"/>
              <w:rPr>
                <w:rFonts w:ascii="Arial" w:eastAsia="Times New Roman" w:hAnsi="Arial" w:cs="Arial"/>
                <w:b/>
                <w:sz w:val="20"/>
                <w:szCs w:val="24"/>
              </w:rPr>
            </w:pPr>
            <w:r w:rsidRPr="005F3162">
              <w:rPr>
                <w:rFonts w:ascii="Arial" w:eastAsia="Times New Roman" w:hAnsi="Arial" w:cs="Arial"/>
                <w:b/>
                <w:sz w:val="20"/>
                <w:szCs w:val="24"/>
              </w:rPr>
              <w:t>PROJECT NAME</w:t>
            </w:r>
          </w:p>
        </w:tc>
        <w:tc>
          <w:tcPr>
            <w:tcW w:w="1098" w:type="pct"/>
            <w:tcBorders>
              <w:top w:val="single" w:sz="4" w:space="0" w:color="auto"/>
              <w:bottom w:val="single" w:sz="6" w:space="0" w:color="auto"/>
            </w:tcBorders>
            <w:shd w:val="clear" w:color="auto" w:fill="F3F3F3"/>
            <w:vAlign w:val="center"/>
          </w:tcPr>
          <w:p w14:paraId="1D730761" w14:textId="77777777" w:rsidR="005F3162" w:rsidRPr="005F3162" w:rsidRDefault="005F3162" w:rsidP="005F3162">
            <w:pPr>
              <w:suppressAutoHyphens/>
              <w:spacing w:before="90" w:after="54" w:line="240" w:lineRule="auto"/>
              <w:jc w:val="center"/>
              <w:rPr>
                <w:rFonts w:ascii="Arial" w:eastAsia="Times New Roman" w:hAnsi="Arial" w:cs="Arial"/>
                <w:b/>
                <w:sz w:val="20"/>
                <w:szCs w:val="24"/>
              </w:rPr>
            </w:pPr>
            <w:r w:rsidRPr="005F3162">
              <w:rPr>
                <w:rFonts w:ascii="Arial" w:eastAsia="Times New Roman" w:hAnsi="Arial" w:cs="Arial"/>
                <w:b/>
                <w:sz w:val="20"/>
                <w:szCs w:val="24"/>
              </w:rPr>
              <w:t>PROJECT CONTACT PERSON</w:t>
            </w:r>
          </w:p>
        </w:tc>
        <w:tc>
          <w:tcPr>
            <w:tcW w:w="752" w:type="pct"/>
            <w:tcBorders>
              <w:top w:val="single" w:sz="4" w:space="0" w:color="auto"/>
              <w:bottom w:val="single" w:sz="6" w:space="0" w:color="auto"/>
            </w:tcBorders>
            <w:shd w:val="clear" w:color="auto" w:fill="F3F3F3"/>
            <w:vAlign w:val="center"/>
          </w:tcPr>
          <w:p w14:paraId="60EEC47E" w14:textId="77777777" w:rsidR="005F3162" w:rsidRPr="005F3162" w:rsidRDefault="005F3162" w:rsidP="005F3162">
            <w:pPr>
              <w:suppressAutoHyphens/>
              <w:spacing w:before="90" w:after="54" w:line="240" w:lineRule="auto"/>
              <w:jc w:val="center"/>
              <w:rPr>
                <w:rFonts w:ascii="Arial" w:eastAsia="Times New Roman" w:hAnsi="Arial" w:cs="Arial"/>
                <w:b/>
                <w:sz w:val="20"/>
                <w:szCs w:val="24"/>
              </w:rPr>
            </w:pPr>
            <w:r w:rsidRPr="005F3162">
              <w:rPr>
                <w:rFonts w:ascii="Arial" w:eastAsia="Times New Roman" w:hAnsi="Arial" w:cs="Arial"/>
                <w:b/>
                <w:sz w:val="20"/>
                <w:szCs w:val="24"/>
              </w:rPr>
              <w:t>PHONE NUMBER</w:t>
            </w:r>
          </w:p>
        </w:tc>
        <w:tc>
          <w:tcPr>
            <w:tcW w:w="1199" w:type="pct"/>
            <w:tcBorders>
              <w:top w:val="single" w:sz="4" w:space="0" w:color="auto"/>
              <w:bottom w:val="single" w:sz="6" w:space="0" w:color="auto"/>
            </w:tcBorders>
            <w:shd w:val="clear" w:color="auto" w:fill="F3F3F3"/>
            <w:vAlign w:val="center"/>
          </w:tcPr>
          <w:p w14:paraId="42F505B7" w14:textId="77777777" w:rsidR="005F3162" w:rsidRPr="005F3162" w:rsidRDefault="005F3162" w:rsidP="005F3162">
            <w:pPr>
              <w:suppressAutoHyphens/>
              <w:spacing w:before="90" w:after="54" w:line="240" w:lineRule="auto"/>
              <w:jc w:val="center"/>
              <w:rPr>
                <w:rFonts w:ascii="Arial" w:eastAsia="Times New Roman" w:hAnsi="Arial" w:cs="Arial"/>
                <w:sz w:val="20"/>
                <w:szCs w:val="24"/>
              </w:rPr>
            </w:pPr>
            <w:r w:rsidRPr="005F3162">
              <w:rPr>
                <w:rFonts w:ascii="Arial" w:eastAsia="Times New Roman" w:hAnsi="Arial" w:cs="Arial"/>
                <w:b/>
                <w:sz w:val="20"/>
                <w:szCs w:val="24"/>
              </w:rPr>
              <w:t>E-MAIL</w:t>
            </w:r>
          </w:p>
        </w:tc>
      </w:tr>
      <w:tr w:rsidR="005F3162" w:rsidRPr="005F3162" w14:paraId="25E86C38" w14:textId="77777777" w:rsidTr="00435993">
        <w:trPr>
          <w:jc w:val="center"/>
        </w:trPr>
        <w:tc>
          <w:tcPr>
            <w:tcW w:w="1951" w:type="pct"/>
            <w:tcBorders>
              <w:top w:val="single" w:sz="6" w:space="0" w:color="auto"/>
            </w:tcBorders>
          </w:tcPr>
          <w:p w14:paraId="27529DE4" w14:textId="77777777" w:rsidR="005F3162" w:rsidRPr="005F3162" w:rsidRDefault="005F3162" w:rsidP="005F3162">
            <w:pPr>
              <w:tabs>
                <w:tab w:val="left" w:pos="360"/>
              </w:tabs>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9"/>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098" w:type="pct"/>
            <w:tcBorders>
              <w:top w:val="single" w:sz="6" w:space="0" w:color="auto"/>
            </w:tcBorders>
          </w:tcPr>
          <w:p w14:paraId="277FFD7C" w14:textId="77777777" w:rsidR="005F3162" w:rsidRPr="005F3162" w:rsidRDefault="005F3162" w:rsidP="005F3162">
            <w:pPr>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2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752" w:type="pct"/>
            <w:tcBorders>
              <w:top w:val="single" w:sz="6" w:space="0" w:color="auto"/>
            </w:tcBorders>
          </w:tcPr>
          <w:p w14:paraId="742C46B9" w14:textId="77777777" w:rsidR="005F3162" w:rsidRPr="005F3162" w:rsidRDefault="005F3162" w:rsidP="005F3162">
            <w:pPr>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3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199" w:type="pct"/>
            <w:tcBorders>
              <w:top w:val="single" w:sz="6" w:space="0" w:color="auto"/>
            </w:tcBorders>
          </w:tcPr>
          <w:p w14:paraId="61A22EC0" w14:textId="77777777" w:rsidR="005F3162" w:rsidRPr="005F3162" w:rsidRDefault="005F3162" w:rsidP="005F3162">
            <w:pPr>
              <w:suppressAutoHyphens/>
              <w:spacing w:before="90" w:after="54"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4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608C6C78" w14:textId="77777777" w:rsidR="005F3162" w:rsidRPr="005F3162" w:rsidRDefault="005F3162" w:rsidP="005F3162">
      <w:pPr>
        <w:suppressAutoHyphens/>
        <w:spacing w:after="0" w:line="240" w:lineRule="auto"/>
        <w:ind w:right="144"/>
        <w:rPr>
          <w:rFonts w:ascii="Arial" w:eastAsia="Times New Roman" w:hAnsi="Arial" w:cs="Arial"/>
          <w:b/>
          <w:bCs/>
          <w:sz w:val="20"/>
          <w:szCs w:val="24"/>
        </w:rPr>
      </w:pPr>
    </w:p>
    <w:p w14:paraId="062A266B"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b/>
          <w:bCs/>
          <w:sz w:val="20"/>
          <w:szCs w:val="24"/>
        </w:rPr>
        <w:t xml:space="preserve">FUNDS REQUESTED:  </w:t>
      </w:r>
      <w:r w:rsidRPr="005F3162">
        <w:rPr>
          <w:rFonts w:ascii="Arial" w:eastAsia="Times New Roman" w:hAnsi="Arial" w:cs="Arial"/>
          <w:sz w:val="20"/>
          <w:szCs w:val="24"/>
        </w:rPr>
        <w:t>Please list the amount and source of funding for which you are applying.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8"/>
        <w:gridCol w:w="2929"/>
        <w:gridCol w:w="2923"/>
      </w:tblGrid>
      <w:tr w:rsidR="005F3162" w:rsidRPr="005F3162" w14:paraId="22FBC2A4" w14:textId="77777777" w:rsidTr="00435993">
        <w:trPr>
          <w:trHeight w:val="467"/>
        </w:trPr>
        <w:tc>
          <w:tcPr>
            <w:tcW w:w="3549" w:type="dxa"/>
            <w:shd w:val="clear" w:color="auto" w:fill="F3F3F3"/>
            <w:vAlign w:val="center"/>
          </w:tcPr>
          <w:p w14:paraId="1A107CCA"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TOTAL PROJECT COST</w:t>
            </w:r>
          </w:p>
        </w:tc>
        <w:tc>
          <w:tcPr>
            <w:tcW w:w="2959" w:type="dxa"/>
            <w:shd w:val="clear" w:color="auto" w:fill="F3F3F3"/>
            <w:vAlign w:val="center"/>
          </w:tcPr>
          <w:p w14:paraId="0590016A" w14:textId="77EF397B"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AMOUNT OF AHDF FUNDS REQUEST</w:t>
            </w:r>
            <w:r w:rsidR="00E61FF8">
              <w:rPr>
                <w:rFonts w:ascii="Arial" w:eastAsia="Times New Roman" w:hAnsi="Arial" w:cs="Arial"/>
                <w:sz w:val="20"/>
                <w:szCs w:val="24"/>
              </w:rPr>
              <w:t>ED</w:t>
            </w:r>
          </w:p>
        </w:tc>
        <w:tc>
          <w:tcPr>
            <w:tcW w:w="2960" w:type="dxa"/>
            <w:shd w:val="clear" w:color="auto" w:fill="F3F3F3"/>
            <w:vAlign w:val="center"/>
          </w:tcPr>
          <w:p w14:paraId="0093038C"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PECENT OF AHDF FUNDS TO TOTAL PROJECT COST</w:t>
            </w:r>
          </w:p>
        </w:tc>
      </w:tr>
      <w:tr w:rsidR="005F3162" w:rsidRPr="005F3162" w14:paraId="12A038D8" w14:textId="77777777" w:rsidTr="00435993">
        <w:trPr>
          <w:trHeight w:val="440"/>
        </w:trPr>
        <w:tc>
          <w:tcPr>
            <w:tcW w:w="3549" w:type="dxa"/>
            <w:vAlign w:val="center"/>
          </w:tcPr>
          <w:p w14:paraId="2F66CA93"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w:t>
            </w: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2959" w:type="dxa"/>
            <w:vAlign w:val="center"/>
          </w:tcPr>
          <w:p w14:paraId="157622D6" w14:textId="77777777" w:rsidR="005F3162" w:rsidRPr="005F3162" w:rsidRDefault="005F3162" w:rsidP="005F3162">
            <w:pPr>
              <w:suppressAutoHyphens/>
              <w:spacing w:after="0" w:line="240" w:lineRule="auto"/>
              <w:ind w:right="144"/>
              <w:rPr>
                <w:rFonts w:ascii="Arial" w:eastAsia="Times New Roman" w:hAnsi="Arial" w:cs="Arial"/>
                <w:sz w:val="28"/>
                <w:szCs w:val="24"/>
              </w:rPr>
            </w:pPr>
            <w:r w:rsidRPr="005F3162">
              <w:rPr>
                <w:rFonts w:ascii="Arial" w:eastAsia="Times New Roman" w:hAnsi="Arial" w:cs="Arial"/>
                <w:sz w:val="20"/>
                <w:szCs w:val="24"/>
              </w:rPr>
              <w:t>$</w:t>
            </w: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2960" w:type="dxa"/>
            <w:vAlign w:val="center"/>
          </w:tcPr>
          <w:p w14:paraId="70233B20" w14:textId="77777777" w:rsidR="005F3162" w:rsidRPr="005F3162" w:rsidRDefault="005F3162" w:rsidP="005F3162">
            <w:pPr>
              <w:suppressAutoHyphens/>
              <w:spacing w:after="0" w:line="240" w:lineRule="auto"/>
              <w:ind w:right="144"/>
              <w:rPr>
                <w:rFonts w:ascii="Arial" w:eastAsia="Times New Roman" w:hAnsi="Arial" w:cs="Arial"/>
                <w:sz w:val="28"/>
                <w:szCs w:val="24"/>
              </w:rPr>
            </w:pP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27B17C3B" w14:textId="77777777" w:rsidR="005F3162" w:rsidRDefault="005F3162" w:rsidP="005F3162">
      <w:pPr>
        <w:suppressAutoHyphens/>
        <w:spacing w:after="0" w:line="240" w:lineRule="auto"/>
        <w:ind w:right="144"/>
        <w:rPr>
          <w:rFonts w:ascii="Arial" w:eastAsia="Times New Roman" w:hAnsi="Arial" w:cs="Arial"/>
          <w:sz w:val="20"/>
          <w:szCs w:val="24"/>
        </w:rPr>
      </w:pPr>
    </w:p>
    <w:p w14:paraId="5EF79B07" w14:textId="77777777" w:rsidR="00745FBB" w:rsidRPr="005F3162" w:rsidRDefault="00745FBB" w:rsidP="005F3162">
      <w:pPr>
        <w:suppressAutoHyphens/>
        <w:spacing w:after="0" w:line="240" w:lineRule="auto"/>
        <w:ind w:right="144"/>
        <w:rPr>
          <w:rFonts w:ascii="Arial" w:eastAsia="Times New Roman" w:hAnsi="Arial" w:cs="Arial"/>
          <w:sz w:val="20"/>
          <w:szCs w:val="24"/>
        </w:rPr>
      </w:pPr>
    </w:p>
    <w:tbl>
      <w:tblPr>
        <w:tblW w:w="0" w:type="auto"/>
        <w:tblLook w:val="0000" w:firstRow="0" w:lastRow="0" w:firstColumn="0" w:lastColumn="0" w:noHBand="0" w:noVBand="0"/>
      </w:tblPr>
      <w:tblGrid>
        <w:gridCol w:w="5045"/>
        <w:gridCol w:w="703"/>
        <w:gridCol w:w="3612"/>
      </w:tblGrid>
      <w:tr w:rsidR="005F3162" w:rsidRPr="005F3162" w14:paraId="5C5C8737" w14:textId="77777777" w:rsidTr="00435993">
        <w:tc>
          <w:tcPr>
            <w:tcW w:w="5148" w:type="dxa"/>
          </w:tcPr>
          <w:p w14:paraId="5C035334" w14:textId="77777777" w:rsidR="005F3162" w:rsidRPr="005F3162" w:rsidRDefault="00435993"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720" w:type="dxa"/>
          </w:tcPr>
          <w:p w14:paraId="069BCECE"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Pr>
          <w:p w14:paraId="2259714E" w14:textId="77777777" w:rsidR="005F3162" w:rsidRPr="005F3162" w:rsidRDefault="00435993"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5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90BA3D6" w14:textId="77777777" w:rsidTr="00435993">
        <w:tc>
          <w:tcPr>
            <w:tcW w:w="5148" w:type="dxa"/>
            <w:tcBorders>
              <w:top w:val="single" w:sz="4" w:space="0" w:color="auto"/>
            </w:tcBorders>
          </w:tcPr>
          <w:p w14:paraId="64BC2690"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Signature of Chief Elected Official/Organization Head</w:t>
            </w:r>
          </w:p>
        </w:tc>
        <w:tc>
          <w:tcPr>
            <w:tcW w:w="720" w:type="dxa"/>
          </w:tcPr>
          <w:p w14:paraId="21205D7F"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Borders>
              <w:top w:val="single" w:sz="4" w:space="0" w:color="auto"/>
            </w:tcBorders>
          </w:tcPr>
          <w:p w14:paraId="71AF9C49"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Title</w:t>
            </w:r>
          </w:p>
        </w:tc>
      </w:tr>
      <w:tr w:rsidR="005F3162" w:rsidRPr="005F3162" w14:paraId="0989522C" w14:textId="77777777" w:rsidTr="00435993">
        <w:tc>
          <w:tcPr>
            <w:tcW w:w="5148" w:type="dxa"/>
            <w:tcBorders>
              <w:bottom w:val="single" w:sz="4" w:space="0" w:color="auto"/>
            </w:tcBorders>
          </w:tcPr>
          <w:p w14:paraId="4E994ABE" w14:textId="77777777" w:rsidR="005F3162" w:rsidRPr="005F3162" w:rsidRDefault="005F3162" w:rsidP="005F3162">
            <w:pPr>
              <w:suppressAutoHyphens/>
              <w:spacing w:after="0" w:line="240" w:lineRule="auto"/>
              <w:ind w:right="144"/>
              <w:rPr>
                <w:rFonts w:ascii="Arial" w:eastAsia="Times New Roman" w:hAnsi="Arial" w:cs="Arial"/>
                <w:sz w:val="20"/>
                <w:szCs w:val="24"/>
              </w:rPr>
            </w:pPr>
          </w:p>
          <w:p w14:paraId="69D53A8E"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833"/>
                  <w:enabled/>
                  <w:calcOnExit w:val="0"/>
                  <w:textInput/>
                </w:ffData>
              </w:fldChar>
            </w:r>
            <w:bookmarkStart w:id="4" w:name="Text83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
          </w:p>
        </w:tc>
        <w:tc>
          <w:tcPr>
            <w:tcW w:w="720" w:type="dxa"/>
          </w:tcPr>
          <w:p w14:paraId="34344A21"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Borders>
              <w:bottom w:val="single" w:sz="4" w:space="0" w:color="auto"/>
            </w:tcBorders>
          </w:tcPr>
          <w:p w14:paraId="550CA715" w14:textId="77777777" w:rsidR="005F3162" w:rsidRPr="005F3162" w:rsidRDefault="005F3162" w:rsidP="005F3162">
            <w:pPr>
              <w:suppressAutoHyphens/>
              <w:spacing w:after="0" w:line="240" w:lineRule="auto"/>
              <w:ind w:right="144"/>
              <w:rPr>
                <w:rFonts w:ascii="Arial" w:eastAsia="Times New Roman" w:hAnsi="Arial" w:cs="Arial"/>
                <w:sz w:val="20"/>
                <w:szCs w:val="24"/>
              </w:rPr>
            </w:pPr>
          </w:p>
          <w:p w14:paraId="6172BB53"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fldChar w:fldCharType="begin">
                <w:ffData>
                  <w:name w:val="Text834"/>
                  <w:enabled/>
                  <w:calcOnExit w:val="0"/>
                  <w:textInput/>
                </w:ffData>
              </w:fldChar>
            </w:r>
            <w:bookmarkStart w:id="5" w:name="Text83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
          </w:p>
        </w:tc>
      </w:tr>
      <w:tr w:rsidR="005F3162" w:rsidRPr="005F3162" w14:paraId="412793EB" w14:textId="77777777" w:rsidTr="00435993">
        <w:tc>
          <w:tcPr>
            <w:tcW w:w="5148" w:type="dxa"/>
            <w:tcBorders>
              <w:top w:val="single" w:sz="4" w:space="0" w:color="auto"/>
            </w:tcBorders>
          </w:tcPr>
          <w:p w14:paraId="74220E7D"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 xml:space="preserve">Printed Name </w:t>
            </w:r>
          </w:p>
        </w:tc>
        <w:tc>
          <w:tcPr>
            <w:tcW w:w="720" w:type="dxa"/>
          </w:tcPr>
          <w:p w14:paraId="5992CD91" w14:textId="77777777" w:rsidR="005F3162" w:rsidRPr="005F3162" w:rsidRDefault="005F3162" w:rsidP="005F3162">
            <w:pPr>
              <w:suppressAutoHyphens/>
              <w:spacing w:after="0" w:line="240" w:lineRule="auto"/>
              <w:ind w:right="144"/>
              <w:rPr>
                <w:rFonts w:ascii="Arial" w:eastAsia="Times New Roman" w:hAnsi="Arial" w:cs="Arial"/>
                <w:sz w:val="20"/>
                <w:szCs w:val="24"/>
              </w:rPr>
            </w:pPr>
          </w:p>
        </w:tc>
        <w:tc>
          <w:tcPr>
            <w:tcW w:w="3708" w:type="dxa"/>
            <w:tcBorders>
              <w:top w:val="single" w:sz="4" w:space="0" w:color="auto"/>
            </w:tcBorders>
          </w:tcPr>
          <w:p w14:paraId="6FE50CC3" w14:textId="77777777" w:rsidR="005F3162" w:rsidRPr="005F3162" w:rsidRDefault="005F3162" w:rsidP="005F3162">
            <w:pPr>
              <w:suppressAutoHyphens/>
              <w:spacing w:after="0" w:line="240" w:lineRule="auto"/>
              <w:ind w:right="144"/>
              <w:rPr>
                <w:rFonts w:ascii="Arial" w:eastAsia="Times New Roman" w:hAnsi="Arial" w:cs="Arial"/>
                <w:sz w:val="20"/>
                <w:szCs w:val="24"/>
              </w:rPr>
            </w:pPr>
            <w:r w:rsidRPr="005F3162">
              <w:rPr>
                <w:rFonts w:ascii="Arial" w:eastAsia="Times New Roman" w:hAnsi="Arial" w:cs="Arial"/>
                <w:sz w:val="20"/>
                <w:szCs w:val="24"/>
              </w:rPr>
              <w:t>Date</w:t>
            </w:r>
          </w:p>
        </w:tc>
      </w:tr>
    </w:tbl>
    <w:p w14:paraId="2B067D27" w14:textId="77777777" w:rsidR="005F3162" w:rsidRPr="005F3162" w:rsidRDefault="005F3162" w:rsidP="005F3162">
      <w:pPr>
        <w:keepNext/>
        <w:keepLines/>
        <w:spacing w:before="240" w:after="0"/>
        <w:outlineLvl w:val="0"/>
        <w:rPr>
          <w:rFonts w:ascii="Arial" w:eastAsiaTheme="majorEastAsia" w:hAnsi="Arial" w:cs="Arial"/>
          <w:b/>
          <w:sz w:val="32"/>
          <w:szCs w:val="32"/>
        </w:rPr>
      </w:pPr>
      <w:bookmarkStart w:id="6" w:name="_Toc75252961"/>
      <w:r w:rsidRPr="005F3162">
        <w:rPr>
          <w:rFonts w:ascii="Arial" w:eastAsiaTheme="majorEastAsia" w:hAnsi="Arial" w:cs="Arial"/>
          <w:b/>
          <w:sz w:val="32"/>
          <w:szCs w:val="32"/>
        </w:rPr>
        <w:lastRenderedPageBreak/>
        <w:t>PROJECT DESCRIPTION</w:t>
      </w:r>
      <w:bookmarkEnd w:id="6"/>
    </w:p>
    <w:p w14:paraId="32FC09C6" w14:textId="77777777" w:rsidR="005F3162" w:rsidRPr="005F3162" w:rsidRDefault="005F3162" w:rsidP="005F3162"/>
    <w:p w14:paraId="0A0FCB26" w14:textId="77777777" w:rsidR="005F3162" w:rsidRPr="005F3162" w:rsidRDefault="005F3162" w:rsidP="005F3162">
      <w:pPr>
        <w:numPr>
          <w:ilvl w:val="0"/>
          <w:numId w:val="1"/>
        </w:numPr>
        <w:contextualSpacing/>
        <w:outlineLvl w:val="1"/>
      </w:pPr>
      <w:r w:rsidRPr="005F3162">
        <w:rPr>
          <w:rFonts w:ascii="Arial" w:eastAsia="Times New Roman" w:hAnsi="Arial" w:cs="Arial"/>
          <w:b/>
          <w:bCs/>
          <w:sz w:val="20"/>
          <w:szCs w:val="24"/>
        </w:rPr>
        <w:t>PROJECT NAME AND LOCATION:</w:t>
      </w:r>
      <w:r w:rsidRPr="005F3162">
        <w:rPr>
          <w:rFonts w:ascii="Arial" w:eastAsia="Times New Roman" w:hAnsi="Arial" w:cs="Arial"/>
          <w:sz w:val="20"/>
          <w:szCs w:val="24"/>
        </w:rPr>
        <w:t xml:space="preserve">  Indicate the name, address, and census tract where the project will be located.  Attach maps to the application indicating the location of the proposed project.</w:t>
      </w:r>
    </w:p>
    <w:p w14:paraId="1AF11898" w14:textId="77777777" w:rsidR="005F3162" w:rsidRPr="005F3162" w:rsidRDefault="005F3162" w:rsidP="005F3162">
      <w:pPr>
        <w:suppressAutoHyphens/>
        <w:spacing w:after="0" w:line="240" w:lineRule="auto"/>
        <w:ind w:left="1440"/>
        <w:contextualSpacing/>
        <w:rPr>
          <w:rFonts w:ascii="Arial" w:eastAsia="Times New Roman" w:hAnsi="Arial" w:cs="Arial"/>
          <w:sz w:val="20"/>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7035"/>
      </w:tblGrid>
      <w:tr w:rsidR="005F3162" w:rsidRPr="005F3162" w14:paraId="06125161" w14:textId="77777777" w:rsidTr="00435993">
        <w:tc>
          <w:tcPr>
            <w:tcW w:w="1960" w:type="dxa"/>
          </w:tcPr>
          <w:p w14:paraId="2E494401"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Project Name:</w:t>
            </w:r>
          </w:p>
        </w:tc>
        <w:tc>
          <w:tcPr>
            <w:tcW w:w="7035" w:type="dxa"/>
          </w:tcPr>
          <w:p w14:paraId="4BC2AA76"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39CFB2E" w14:textId="77777777" w:rsidTr="00435993">
        <w:tc>
          <w:tcPr>
            <w:tcW w:w="1960" w:type="dxa"/>
          </w:tcPr>
          <w:p w14:paraId="07C8A7EB"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Project Address:</w:t>
            </w:r>
          </w:p>
        </w:tc>
        <w:tc>
          <w:tcPr>
            <w:tcW w:w="7035" w:type="dxa"/>
          </w:tcPr>
          <w:p w14:paraId="37DEA642"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68F31AA" w14:textId="77777777" w:rsidTr="00435993">
        <w:tc>
          <w:tcPr>
            <w:tcW w:w="1960" w:type="dxa"/>
          </w:tcPr>
          <w:p w14:paraId="685CFF4E"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City, State, Zip:</w:t>
            </w:r>
          </w:p>
        </w:tc>
        <w:tc>
          <w:tcPr>
            <w:tcW w:w="7035" w:type="dxa"/>
          </w:tcPr>
          <w:p w14:paraId="52BB4D3E"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035C3D51" w14:textId="77777777" w:rsidTr="00435993">
        <w:tc>
          <w:tcPr>
            <w:tcW w:w="1960" w:type="dxa"/>
          </w:tcPr>
          <w:p w14:paraId="6E714768"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Parcel Number:</w:t>
            </w:r>
          </w:p>
        </w:tc>
        <w:tc>
          <w:tcPr>
            <w:tcW w:w="7035" w:type="dxa"/>
          </w:tcPr>
          <w:p w14:paraId="0ACD5C57"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9DE07C2" w14:textId="77777777" w:rsidTr="00435993">
        <w:tc>
          <w:tcPr>
            <w:tcW w:w="1960" w:type="dxa"/>
          </w:tcPr>
          <w:p w14:paraId="04A8F963"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t>Census Tract:</w:t>
            </w:r>
          </w:p>
        </w:tc>
        <w:tc>
          <w:tcPr>
            <w:tcW w:w="7035" w:type="dxa"/>
          </w:tcPr>
          <w:p w14:paraId="6173FDD7"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9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15DC7179" w14:textId="77777777" w:rsidR="005F3162" w:rsidRPr="005F3162" w:rsidRDefault="005F3162" w:rsidP="005F3162"/>
    <w:p w14:paraId="44F9FA2F" w14:textId="77777777" w:rsidR="005F3162" w:rsidRPr="005F3162" w:rsidRDefault="005F3162" w:rsidP="005F3162">
      <w:pPr>
        <w:numPr>
          <w:ilvl w:val="0"/>
          <w:numId w:val="1"/>
        </w:numPr>
        <w:contextualSpacing/>
        <w:outlineLvl w:val="1"/>
        <w:rPr>
          <w:rFonts w:ascii="Arial" w:hAnsi="Arial" w:cs="Arial"/>
          <w:sz w:val="20"/>
          <w:szCs w:val="20"/>
        </w:rPr>
      </w:pPr>
      <w:r w:rsidRPr="005F3162">
        <w:rPr>
          <w:rFonts w:ascii="Arial" w:hAnsi="Arial" w:cs="Arial"/>
          <w:b/>
          <w:sz w:val="20"/>
          <w:szCs w:val="20"/>
        </w:rPr>
        <w:t>JURISDICTION:</w:t>
      </w:r>
      <w:r w:rsidRPr="005F3162">
        <w:rPr>
          <w:rFonts w:ascii="Arial" w:hAnsi="Arial" w:cs="Arial"/>
          <w:sz w:val="20"/>
          <w:szCs w:val="20"/>
        </w:rPr>
        <w:t xml:space="preserve">  I</w:t>
      </w:r>
      <w:r w:rsidRPr="005F3162">
        <w:rPr>
          <w:rFonts w:ascii="Arial" w:eastAsia="Times New Roman" w:hAnsi="Arial" w:cs="Arial"/>
          <w:sz w:val="20"/>
          <w:szCs w:val="20"/>
        </w:rPr>
        <w:t>ndicate the name of the jurisdiction where the project will be located, i.e., City, Town, or Village.  Is the jurisdiction supportive of the project?  Describe any meetings that have been held with municipal staff, applicable municipal committees, and neighborhood/community groups.</w:t>
      </w:r>
      <w:r w:rsidR="00E61FF8">
        <w:rPr>
          <w:rFonts w:ascii="Arial" w:eastAsia="Times New Roman" w:hAnsi="Arial" w:cs="Arial"/>
          <w:sz w:val="20"/>
          <w:szCs w:val="20"/>
        </w:rPr>
        <w:t xml:space="preserve"> </w:t>
      </w:r>
    </w:p>
    <w:p w14:paraId="44FFC500"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2335685E"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52F1B00B"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1CFB844B" w14:textId="77777777" w:rsidR="005F3162" w:rsidRPr="005F3162" w:rsidRDefault="005F3162" w:rsidP="005F3162">
      <w:pPr>
        <w:suppressAutoHyphens/>
        <w:spacing w:after="0" w:line="240" w:lineRule="auto"/>
        <w:ind w:left="720"/>
        <w:contextualSpacing/>
        <w:jc w:val="both"/>
        <w:rPr>
          <w:rFonts w:ascii="Arial" w:eastAsia="Times New Roman" w:hAnsi="Arial" w:cs="Arial"/>
          <w:sz w:val="20"/>
          <w:szCs w:val="20"/>
        </w:rPr>
      </w:pPr>
    </w:p>
    <w:p w14:paraId="33F397CF" w14:textId="6DF8B00E" w:rsidR="00373972" w:rsidRPr="00373972" w:rsidRDefault="00373972" w:rsidP="00F20BE3">
      <w:pPr>
        <w:rPr>
          <w:rFonts w:ascii="Arial" w:hAnsi="Arial" w:cs="Arial"/>
          <w:sz w:val="20"/>
          <w:szCs w:val="20"/>
        </w:rPr>
      </w:pPr>
    </w:p>
    <w:p w14:paraId="0CCD274B" w14:textId="5E8203D4" w:rsidR="00373972" w:rsidRPr="00373972" w:rsidRDefault="009B26D5" w:rsidP="005F3162">
      <w:pPr>
        <w:numPr>
          <w:ilvl w:val="0"/>
          <w:numId w:val="1"/>
        </w:numPr>
        <w:contextualSpacing/>
        <w:outlineLvl w:val="1"/>
        <w:rPr>
          <w:rFonts w:ascii="Arial" w:hAnsi="Arial" w:cs="Arial"/>
          <w:b/>
          <w:sz w:val="20"/>
          <w:szCs w:val="20"/>
        </w:rPr>
      </w:pPr>
      <w:r>
        <w:rPr>
          <w:rFonts w:ascii="Arial" w:hAnsi="Arial" w:cs="Arial"/>
          <w:b/>
          <w:sz w:val="20"/>
          <w:szCs w:val="20"/>
        </w:rPr>
        <w:t xml:space="preserve">MUNICIPAL </w:t>
      </w:r>
      <w:r w:rsidR="00373972" w:rsidRPr="00373972">
        <w:rPr>
          <w:rFonts w:ascii="Arial" w:hAnsi="Arial" w:cs="Arial"/>
          <w:b/>
          <w:sz w:val="20"/>
          <w:szCs w:val="20"/>
        </w:rPr>
        <w:t>PARTNERSHIPS:</w:t>
      </w:r>
      <w:r w:rsidR="00373972">
        <w:rPr>
          <w:rFonts w:ascii="Arial" w:hAnsi="Arial" w:cs="Arial"/>
          <w:b/>
          <w:sz w:val="20"/>
          <w:szCs w:val="20"/>
        </w:rPr>
        <w:t xml:space="preserve"> </w:t>
      </w:r>
      <w:r w:rsidR="00373972">
        <w:rPr>
          <w:rFonts w:ascii="Arial" w:hAnsi="Arial" w:cs="Arial"/>
          <w:sz w:val="20"/>
          <w:szCs w:val="20"/>
        </w:rPr>
        <w:t xml:space="preserve">Please describe any partner resources the municipality will be dedicating to support your project including but not limited to tax increment financing; reducing or eliminating permitting or impact fees; local housing funds; density bonus; land dedication or reduced land costs, etc.  </w:t>
      </w:r>
    </w:p>
    <w:p w14:paraId="29F61E95" w14:textId="77777777" w:rsidR="00373972" w:rsidRPr="005F3162" w:rsidRDefault="00373972" w:rsidP="0037397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373972">
        <w:rPr>
          <w:rFonts w:ascii="Arial" w:hAnsi="Arial" w:cs="Arial"/>
          <w:b/>
          <w:sz w:val="20"/>
          <w:szCs w:val="20"/>
        </w:rPr>
        <w:t xml:space="preserve">    </w:t>
      </w: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2F5442F3" w14:textId="67E37C8B" w:rsidR="007179F5" w:rsidRDefault="00373972" w:rsidP="00F20BE3">
      <w:pPr>
        <w:rPr>
          <w:rFonts w:ascii="Arial" w:hAnsi="Arial" w:cs="Arial"/>
          <w:sz w:val="20"/>
          <w:szCs w:val="20"/>
        </w:rPr>
      </w:pPr>
      <w:r w:rsidRPr="00373972">
        <w:rPr>
          <w:rFonts w:ascii="Arial" w:hAnsi="Arial" w:cs="Arial"/>
          <w:b/>
          <w:sz w:val="20"/>
          <w:szCs w:val="20"/>
        </w:rPr>
        <w:t xml:space="preserve"> </w:t>
      </w:r>
      <w:r w:rsidR="007179F5">
        <w:rPr>
          <w:rFonts w:ascii="Arial" w:hAnsi="Arial" w:cs="Arial"/>
          <w:sz w:val="20"/>
          <w:szCs w:val="20"/>
        </w:rPr>
        <w:tab/>
        <w:t xml:space="preserve">Is the project eligible for municipal affordable housing resources?  If not please indicate why the </w:t>
      </w:r>
      <w:r w:rsidR="007179F5">
        <w:rPr>
          <w:rFonts w:ascii="Arial" w:hAnsi="Arial" w:cs="Arial"/>
          <w:sz w:val="20"/>
          <w:szCs w:val="20"/>
        </w:rPr>
        <w:tab/>
        <w:t xml:space="preserve">project is not eligible.  </w:t>
      </w:r>
    </w:p>
    <w:p w14:paraId="3A1B8B0D" w14:textId="77777777" w:rsidR="007179F5" w:rsidRPr="005F3162" w:rsidRDefault="007179F5" w:rsidP="007179F5">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4DB24F15" w14:textId="77777777" w:rsidR="007179F5" w:rsidRPr="005F3162" w:rsidRDefault="007179F5" w:rsidP="007179F5">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4C90BEE8" w14:textId="77777777" w:rsidR="007179F5" w:rsidRPr="005F3162" w:rsidRDefault="007179F5" w:rsidP="007179F5">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58D60405" w14:textId="2AD92DE6" w:rsidR="007179F5" w:rsidRPr="007179F5" w:rsidRDefault="007179F5" w:rsidP="00F20BE3">
      <w:pPr>
        <w:rPr>
          <w:rFonts w:ascii="Arial" w:hAnsi="Arial" w:cs="Arial"/>
          <w:sz w:val="20"/>
          <w:szCs w:val="20"/>
        </w:rPr>
      </w:pPr>
    </w:p>
    <w:p w14:paraId="780EF31B" w14:textId="6ACB1AB9" w:rsidR="005F3162" w:rsidRPr="005F3162" w:rsidRDefault="005F3162" w:rsidP="005F3162">
      <w:pPr>
        <w:numPr>
          <w:ilvl w:val="0"/>
          <w:numId w:val="1"/>
        </w:numPr>
        <w:contextualSpacing/>
        <w:outlineLvl w:val="1"/>
        <w:rPr>
          <w:rFonts w:ascii="Arial" w:hAnsi="Arial" w:cs="Arial"/>
          <w:sz w:val="20"/>
          <w:szCs w:val="20"/>
        </w:rPr>
      </w:pPr>
      <w:r w:rsidRPr="005F3162">
        <w:rPr>
          <w:rFonts w:ascii="Arial" w:hAnsi="Arial" w:cs="Arial"/>
          <w:b/>
          <w:sz w:val="20"/>
          <w:szCs w:val="20"/>
        </w:rPr>
        <w:t>ZONING:</w:t>
      </w:r>
      <w:r w:rsidRPr="005F3162">
        <w:rPr>
          <w:rFonts w:ascii="Arial" w:hAnsi="Arial" w:cs="Arial"/>
          <w:sz w:val="20"/>
          <w:szCs w:val="20"/>
        </w:rPr>
        <w:t xml:space="preserve">  Provide the current zoning classifications of the site and describe any changes in zoning, variances, special or conditional use permits, or other items that are needed to develop this proposal.  Indicate if the project is consistent with any local comprehensive plans.</w:t>
      </w:r>
    </w:p>
    <w:p w14:paraId="7091460C" w14:textId="77777777" w:rsidR="005F3162" w:rsidRPr="005F3162" w:rsidRDefault="005F3162" w:rsidP="00373972">
      <w:pPr>
        <w:pBdr>
          <w:top w:val="single" w:sz="4" w:space="1" w:color="auto"/>
          <w:left w:val="single" w:sz="4" w:space="2"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1039224A" w14:textId="77777777" w:rsidR="005F3162" w:rsidRPr="005F3162" w:rsidRDefault="005F3162" w:rsidP="00373972">
      <w:pPr>
        <w:pBdr>
          <w:top w:val="single" w:sz="4" w:space="1" w:color="auto"/>
          <w:left w:val="single" w:sz="4" w:space="2"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7AE521F5" w14:textId="77777777" w:rsidR="005F3162" w:rsidRPr="005F3162" w:rsidRDefault="005F3162" w:rsidP="00373972">
      <w:pPr>
        <w:pBdr>
          <w:top w:val="single" w:sz="4" w:space="1" w:color="auto"/>
          <w:left w:val="single" w:sz="4" w:space="2"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4354B33B" w14:textId="77777777" w:rsidR="005F3162" w:rsidRPr="005F3162" w:rsidRDefault="005F3162" w:rsidP="005F3162">
      <w:pPr>
        <w:suppressAutoHyphens/>
        <w:spacing w:after="0" w:line="240" w:lineRule="auto"/>
        <w:jc w:val="both"/>
        <w:rPr>
          <w:rFonts w:ascii="Arial" w:eastAsia="Times New Roman" w:hAnsi="Arial" w:cs="Arial"/>
          <w:sz w:val="20"/>
          <w:szCs w:val="20"/>
        </w:rPr>
      </w:pPr>
    </w:p>
    <w:p w14:paraId="236CC8C2" w14:textId="275C1682" w:rsidR="005F3162" w:rsidRPr="005F3162" w:rsidRDefault="005F3162" w:rsidP="005F3162">
      <w:pPr>
        <w:numPr>
          <w:ilvl w:val="0"/>
          <w:numId w:val="1"/>
        </w:numPr>
        <w:contextualSpacing/>
        <w:outlineLvl w:val="1"/>
        <w:rPr>
          <w:rFonts w:ascii="Arial" w:eastAsia="Times New Roman" w:hAnsi="Arial" w:cs="Arial"/>
          <w:sz w:val="20"/>
          <w:szCs w:val="20"/>
        </w:rPr>
      </w:pPr>
      <w:r w:rsidRPr="005F3162">
        <w:rPr>
          <w:rFonts w:ascii="Arial" w:eastAsia="Times New Roman" w:hAnsi="Arial" w:cs="Arial"/>
          <w:b/>
          <w:sz w:val="20"/>
          <w:szCs w:val="20"/>
        </w:rPr>
        <w:t>PROJECT DESCRIPTION</w:t>
      </w:r>
      <w:r w:rsidRPr="005F3162">
        <w:rPr>
          <w:rFonts w:ascii="Arial" w:eastAsia="Times New Roman" w:hAnsi="Arial" w:cs="Arial"/>
          <w:sz w:val="20"/>
          <w:szCs w:val="20"/>
        </w:rPr>
        <w:t>:  Provide a detailed description of the project</w:t>
      </w:r>
      <w:r w:rsidR="004A0746">
        <w:rPr>
          <w:rFonts w:ascii="Arial" w:eastAsia="Times New Roman" w:hAnsi="Arial" w:cs="Arial"/>
          <w:sz w:val="20"/>
          <w:szCs w:val="20"/>
        </w:rPr>
        <w:t>, including proposed affordability period</w:t>
      </w:r>
      <w:r w:rsidRPr="005F3162">
        <w:rPr>
          <w:rFonts w:ascii="Arial" w:eastAsia="Times New Roman" w:hAnsi="Arial" w:cs="Arial"/>
          <w:sz w:val="20"/>
          <w:szCs w:val="20"/>
        </w:rPr>
        <w:t>.</w:t>
      </w:r>
    </w:p>
    <w:p w14:paraId="1F5E8AA7"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08F9E9C9"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768A7193"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3833FF07" w14:textId="77777777" w:rsidR="005F3162" w:rsidRPr="005F3162" w:rsidRDefault="005F3162" w:rsidP="005F3162">
      <w:pPr>
        <w:ind w:left="720"/>
        <w:contextualSpacing/>
        <w:rPr>
          <w:rFonts w:ascii="Arial" w:eastAsia="Times New Roman" w:hAnsi="Arial" w:cs="Arial"/>
          <w:sz w:val="20"/>
          <w:szCs w:val="20"/>
        </w:rPr>
      </w:pPr>
    </w:p>
    <w:p w14:paraId="606E7DA6" w14:textId="54680EC2" w:rsidR="005F3162" w:rsidRPr="005F3162" w:rsidRDefault="005F3162" w:rsidP="005F3162">
      <w:pPr>
        <w:ind w:left="360"/>
        <w:contextualSpacing/>
      </w:pPr>
    </w:p>
    <w:p w14:paraId="09D74431" w14:textId="77777777" w:rsidR="005F3162" w:rsidRPr="005F3162" w:rsidRDefault="005F3162" w:rsidP="005F3162">
      <w:pPr>
        <w:suppressAutoHyphens/>
        <w:spacing w:after="0" w:line="240" w:lineRule="auto"/>
        <w:ind w:left="360"/>
        <w:contextualSpacing/>
        <w:jc w:val="both"/>
        <w:rPr>
          <w:rFonts w:ascii="Arial" w:eastAsia="Times New Roman" w:hAnsi="Arial" w:cs="Arial"/>
          <w:sz w:val="20"/>
          <w:szCs w:val="20"/>
        </w:rPr>
      </w:pPr>
    </w:p>
    <w:p w14:paraId="225FBB15" w14:textId="47174082" w:rsidR="005F3162" w:rsidRPr="0022033B" w:rsidRDefault="005F3162" w:rsidP="005F3162">
      <w:pPr>
        <w:numPr>
          <w:ilvl w:val="0"/>
          <w:numId w:val="1"/>
        </w:numPr>
        <w:contextualSpacing/>
        <w:outlineLvl w:val="1"/>
        <w:rPr>
          <w:rFonts w:ascii="Arial" w:eastAsia="Times New Roman" w:hAnsi="Arial" w:cs="Arial"/>
          <w:b/>
          <w:bCs/>
          <w:sz w:val="20"/>
          <w:szCs w:val="20"/>
        </w:rPr>
      </w:pPr>
      <w:r w:rsidRPr="005F3162">
        <w:rPr>
          <w:rFonts w:ascii="Arial" w:eastAsia="Times New Roman" w:hAnsi="Arial" w:cs="Arial"/>
          <w:b/>
          <w:bCs/>
          <w:sz w:val="20"/>
          <w:szCs w:val="24"/>
        </w:rPr>
        <w:lastRenderedPageBreak/>
        <w:t>GREEN TECHNOLOGIES/SUSTAINABILITY</w:t>
      </w:r>
      <w:r w:rsidR="0022033B">
        <w:rPr>
          <w:rFonts w:ascii="Arial" w:eastAsia="Times New Roman" w:hAnsi="Arial" w:cs="Arial"/>
          <w:b/>
          <w:bCs/>
          <w:sz w:val="20"/>
          <w:szCs w:val="24"/>
        </w:rPr>
        <w:t>:</w:t>
      </w:r>
      <w:r w:rsidRPr="005F3162">
        <w:rPr>
          <w:rFonts w:ascii="Arial" w:eastAsia="Times New Roman" w:hAnsi="Arial" w:cs="Arial"/>
          <w:b/>
          <w:bCs/>
          <w:sz w:val="20"/>
          <w:szCs w:val="24"/>
        </w:rPr>
        <w:t xml:space="preserve"> </w:t>
      </w:r>
      <w:r w:rsidRPr="0022033B">
        <w:rPr>
          <w:rFonts w:ascii="Arial" w:hAnsi="Arial" w:cs="Arial"/>
          <w:sz w:val="20"/>
          <w:szCs w:val="20"/>
        </w:rPr>
        <w:t>Indicate if the project will be pursuing any of the listed energy and sustainability standards.  Submit certification of registration for any selected certification.</w:t>
      </w:r>
    </w:p>
    <w:tbl>
      <w:tblPr>
        <w:tblW w:w="91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465"/>
      </w:tblGrid>
      <w:tr w:rsidR="00044467" w:rsidRPr="005F3162" w14:paraId="4D5A509C" w14:textId="77777777" w:rsidTr="00435993">
        <w:sdt>
          <w:sdtPr>
            <w:rPr>
              <w:rFonts w:ascii="Arial" w:eastAsia="Times New Roman" w:hAnsi="Arial" w:cs="Arial"/>
              <w:sz w:val="20"/>
              <w:szCs w:val="20"/>
            </w:rPr>
            <w:id w:val="-1853251832"/>
            <w14:checkbox>
              <w14:checked w14:val="0"/>
              <w14:checkedState w14:val="2612" w14:font="MS Gothic"/>
              <w14:uncheckedState w14:val="2610" w14:font="MS Gothic"/>
            </w14:checkbox>
          </w:sdtPr>
          <w:sdtEndPr/>
          <w:sdtContent>
            <w:tc>
              <w:tcPr>
                <w:tcW w:w="720" w:type="dxa"/>
              </w:tcPr>
              <w:p w14:paraId="6897351D" w14:textId="3FA5646A" w:rsidR="00044467" w:rsidRPr="0022033B" w:rsidRDefault="006C6C56" w:rsidP="005F3162">
                <w:pPr>
                  <w:suppressAutoHyphens/>
                  <w:spacing w:after="0" w:line="240" w:lineRule="auto"/>
                  <w:jc w:val="both"/>
                  <w:rPr>
                    <w:rFonts w:ascii="Arial" w:eastAsia="Times New Roman" w:hAnsi="Arial" w:cs="Arial"/>
                    <w:sz w:val="20"/>
                    <w:szCs w:val="20"/>
                  </w:rPr>
                </w:pPr>
                <w:r>
                  <w:rPr>
                    <w:rFonts w:ascii="MS Gothic" w:eastAsia="MS Gothic" w:hAnsi="MS Gothic" w:cs="Arial" w:hint="eastAsia"/>
                    <w:sz w:val="20"/>
                    <w:szCs w:val="20"/>
                  </w:rPr>
                  <w:t>☐</w:t>
                </w:r>
              </w:p>
            </w:tc>
          </w:sdtContent>
        </w:sdt>
        <w:tc>
          <w:tcPr>
            <w:tcW w:w="8465" w:type="dxa"/>
          </w:tcPr>
          <w:p w14:paraId="0BDD8C41" w14:textId="1C75B6F8" w:rsidR="00044467" w:rsidRPr="0022033B" w:rsidRDefault="00E663A9" w:rsidP="005F3162">
            <w:pPr>
              <w:suppressAutoHyphens/>
              <w:spacing w:after="0" w:line="240" w:lineRule="auto"/>
              <w:jc w:val="both"/>
              <w:rPr>
                <w:rFonts w:ascii="Arial" w:hAnsi="Arial" w:cs="Arial"/>
                <w:color w:val="2F5496" w:themeColor="accent5" w:themeShade="BF"/>
                <w:sz w:val="20"/>
                <w:szCs w:val="20"/>
              </w:rPr>
            </w:pPr>
            <w:hyperlink r:id="rId8" w:history="1">
              <w:r w:rsidR="00044467" w:rsidRPr="0022033B">
                <w:rPr>
                  <w:rStyle w:val="Hyperlink"/>
                  <w:rFonts w:ascii="Arial" w:hAnsi="Arial" w:cs="Arial"/>
                  <w:color w:val="2F5496" w:themeColor="accent5" w:themeShade="BF"/>
                  <w:sz w:val="20"/>
                  <w:szCs w:val="20"/>
                </w:rPr>
                <w:t>Wisconsin Green Built Gold Standard</w:t>
              </w:r>
            </w:hyperlink>
            <w:r w:rsidR="00044467" w:rsidRPr="0022033B">
              <w:rPr>
                <w:rFonts w:ascii="Arial" w:hAnsi="Arial" w:cs="Arial"/>
                <w:color w:val="2F5496" w:themeColor="accent5" w:themeShade="BF"/>
                <w:sz w:val="20"/>
                <w:szCs w:val="20"/>
              </w:rPr>
              <w:t xml:space="preserve"> </w:t>
            </w:r>
          </w:p>
        </w:tc>
      </w:tr>
      <w:tr w:rsidR="005F3162" w:rsidRPr="005F3162" w14:paraId="124EE4A3" w14:textId="77777777" w:rsidTr="00435993">
        <w:sdt>
          <w:sdtPr>
            <w:rPr>
              <w:rFonts w:ascii="Arial" w:eastAsia="Times New Roman" w:hAnsi="Arial" w:cs="Arial"/>
              <w:sz w:val="20"/>
              <w:szCs w:val="20"/>
            </w:rPr>
            <w:id w:val="-1657679988"/>
            <w14:checkbox>
              <w14:checked w14:val="0"/>
              <w14:checkedState w14:val="2612" w14:font="MS Gothic"/>
              <w14:uncheckedState w14:val="2610" w14:font="MS Gothic"/>
            </w14:checkbox>
          </w:sdtPr>
          <w:sdtEndPr/>
          <w:sdtContent>
            <w:tc>
              <w:tcPr>
                <w:tcW w:w="720" w:type="dxa"/>
              </w:tcPr>
              <w:p w14:paraId="4D98DFB5" w14:textId="2700B09A" w:rsidR="005F3162" w:rsidRPr="0022033B" w:rsidRDefault="00AB3325" w:rsidP="005F3162">
                <w:pPr>
                  <w:suppressAutoHyphens/>
                  <w:spacing w:after="0" w:line="240" w:lineRule="auto"/>
                  <w:jc w:val="both"/>
                  <w:rPr>
                    <w:rFonts w:ascii="Arial" w:eastAsia="Times New Roman" w:hAnsi="Arial" w:cs="Arial"/>
                    <w:sz w:val="20"/>
                    <w:szCs w:val="20"/>
                  </w:rPr>
                </w:pPr>
                <w:r w:rsidRPr="0022033B">
                  <w:rPr>
                    <w:rFonts w:ascii="Segoe UI Symbol" w:eastAsia="MS Gothic" w:hAnsi="Segoe UI Symbol" w:cs="Segoe UI Symbol"/>
                    <w:sz w:val="20"/>
                    <w:szCs w:val="20"/>
                  </w:rPr>
                  <w:t>☐</w:t>
                </w:r>
              </w:p>
            </w:tc>
          </w:sdtContent>
        </w:sdt>
        <w:tc>
          <w:tcPr>
            <w:tcW w:w="8465" w:type="dxa"/>
          </w:tcPr>
          <w:p w14:paraId="7CCAFCBD" w14:textId="77777777" w:rsidR="005F3162" w:rsidRPr="0022033B" w:rsidRDefault="00E663A9" w:rsidP="005F3162">
            <w:pPr>
              <w:suppressAutoHyphens/>
              <w:spacing w:after="0" w:line="240" w:lineRule="auto"/>
              <w:jc w:val="both"/>
              <w:rPr>
                <w:rFonts w:ascii="Arial" w:eastAsia="Times New Roman" w:hAnsi="Arial" w:cs="Arial"/>
                <w:color w:val="2F5496" w:themeColor="accent5" w:themeShade="BF"/>
                <w:sz w:val="20"/>
                <w:szCs w:val="20"/>
              </w:rPr>
            </w:pPr>
            <w:hyperlink r:id="rId9" w:history="1">
              <w:r w:rsidR="005F3162" w:rsidRPr="0022033B">
                <w:rPr>
                  <w:rFonts w:ascii="Arial" w:eastAsia="Times New Roman" w:hAnsi="Arial" w:cs="Arial"/>
                  <w:color w:val="2F5496" w:themeColor="accent5" w:themeShade="BF"/>
                  <w:sz w:val="20"/>
                  <w:szCs w:val="20"/>
                  <w:u w:val="single"/>
                </w:rPr>
                <w:t>2020 Enterprise Green Communities Certification</w:t>
              </w:r>
            </w:hyperlink>
          </w:p>
        </w:tc>
      </w:tr>
      <w:tr w:rsidR="005F3162" w:rsidRPr="005F3162" w14:paraId="59EF5DAE" w14:textId="77777777" w:rsidTr="00435993">
        <w:sdt>
          <w:sdtPr>
            <w:rPr>
              <w:rFonts w:ascii="Arial" w:eastAsia="Times New Roman" w:hAnsi="Arial" w:cs="Arial"/>
              <w:sz w:val="20"/>
              <w:szCs w:val="20"/>
            </w:rPr>
            <w:id w:val="-176730592"/>
            <w14:checkbox>
              <w14:checked w14:val="0"/>
              <w14:checkedState w14:val="2612" w14:font="MS Gothic"/>
              <w14:uncheckedState w14:val="2610" w14:font="MS Gothic"/>
            </w14:checkbox>
          </w:sdtPr>
          <w:sdtEndPr/>
          <w:sdtContent>
            <w:tc>
              <w:tcPr>
                <w:tcW w:w="720" w:type="dxa"/>
              </w:tcPr>
              <w:p w14:paraId="77A5EBFF" w14:textId="2CF34EF4" w:rsidR="005F3162" w:rsidRPr="0022033B" w:rsidRDefault="00AB3325" w:rsidP="005F3162">
                <w:pPr>
                  <w:suppressAutoHyphens/>
                  <w:spacing w:after="0" w:line="240" w:lineRule="auto"/>
                  <w:jc w:val="both"/>
                  <w:rPr>
                    <w:rFonts w:ascii="Arial" w:eastAsia="Times New Roman" w:hAnsi="Arial" w:cs="Arial"/>
                    <w:sz w:val="20"/>
                    <w:szCs w:val="20"/>
                  </w:rPr>
                </w:pPr>
                <w:r w:rsidRPr="0022033B">
                  <w:rPr>
                    <w:rFonts w:ascii="Segoe UI Symbol" w:eastAsia="MS Gothic" w:hAnsi="Segoe UI Symbol" w:cs="Segoe UI Symbol"/>
                    <w:sz w:val="20"/>
                    <w:szCs w:val="20"/>
                  </w:rPr>
                  <w:t>☐</w:t>
                </w:r>
              </w:p>
            </w:tc>
          </w:sdtContent>
        </w:sdt>
        <w:tc>
          <w:tcPr>
            <w:tcW w:w="8465" w:type="dxa"/>
          </w:tcPr>
          <w:p w14:paraId="335B8AFA" w14:textId="77777777" w:rsidR="005F3162" w:rsidRPr="0022033B" w:rsidRDefault="00E663A9" w:rsidP="005F3162">
            <w:pPr>
              <w:suppressAutoHyphens/>
              <w:spacing w:after="0" w:line="240" w:lineRule="auto"/>
              <w:jc w:val="both"/>
              <w:rPr>
                <w:rFonts w:ascii="Arial" w:eastAsia="Times New Roman" w:hAnsi="Arial" w:cs="Arial"/>
                <w:color w:val="2F5496" w:themeColor="accent5" w:themeShade="BF"/>
                <w:sz w:val="20"/>
                <w:szCs w:val="20"/>
              </w:rPr>
            </w:pPr>
            <w:hyperlink r:id="rId10" w:history="1">
              <w:r w:rsidR="005F3162" w:rsidRPr="0022033B">
                <w:rPr>
                  <w:rFonts w:ascii="Arial" w:eastAsia="Times New Roman" w:hAnsi="Arial" w:cs="Arial"/>
                  <w:color w:val="2F5496" w:themeColor="accent5" w:themeShade="BF"/>
                  <w:sz w:val="20"/>
                  <w:szCs w:val="20"/>
                  <w:u w:val="single"/>
                </w:rPr>
                <w:t>ENERGY STAR Multifamily New Construction</w:t>
              </w:r>
            </w:hyperlink>
            <w:r w:rsidR="005F3162" w:rsidRPr="0022033B">
              <w:rPr>
                <w:rFonts w:ascii="Arial" w:eastAsia="Times New Roman" w:hAnsi="Arial" w:cs="Arial"/>
                <w:color w:val="2F5496" w:themeColor="accent5" w:themeShade="BF"/>
                <w:sz w:val="20"/>
                <w:szCs w:val="20"/>
                <w:u w:val="single"/>
              </w:rPr>
              <w:t xml:space="preserve"> and </w:t>
            </w:r>
            <w:hyperlink r:id="rId11" w:history="1">
              <w:r w:rsidR="005F3162" w:rsidRPr="0022033B">
                <w:rPr>
                  <w:rFonts w:ascii="Arial" w:eastAsia="Times New Roman" w:hAnsi="Arial" w:cs="Arial"/>
                  <w:color w:val="2F5496" w:themeColor="accent5" w:themeShade="BF"/>
                  <w:sz w:val="20"/>
                  <w:szCs w:val="20"/>
                  <w:u w:val="single"/>
                </w:rPr>
                <w:t>EPA Indoor airPLUS</w:t>
              </w:r>
            </w:hyperlink>
          </w:p>
        </w:tc>
      </w:tr>
      <w:tr w:rsidR="005F3162" w:rsidRPr="005F3162" w14:paraId="7B41C81F" w14:textId="77777777" w:rsidTr="00435993">
        <w:sdt>
          <w:sdtPr>
            <w:rPr>
              <w:rFonts w:ascii="Arial" w:eastAsia="Times New Roman" w:hAnsi="Arial" w:cs="Arial"/>
              <w:sz w:val="20"/>
              <w:szCs w:val="20"/>
            </w:rPr>
            <w:id w:val="-1867820676"/>
            <w14:checkbox>
              <w14:checked w14:val="0"/>
              <w14:checkedState w14:val="2612" w14:font="MS Gothic"/>
              <w14:uncheckedState w14:val="2610" w14:font="MS Gothic"/>
            </w14:checkbox>
          </w:sdtPr>
          <w:sdtEndPr/>
          <w:sdtContent>
            <w:tc>
              <w:tcPr>
                <w:tcW w:w="720" w:type="dxa"/>
              </w:tcPr>
              <w:p w14:paraId="4EE9B347" w14:textId="228DE02B" w:rsidR="005F3162" w:rsidRPr="0022033B" w:rsidRDefault="00AB3325" w:rsidP="005F3162">
                <w:pPr>
                  <w:suppressAutoHyphens/>
                  <w:spacing w:after="0" w:line="240" w:lineRule="auto"/>
                  <w:jc w:val="both"/>
                  <w:rPr>
                    <w:rFonts w:ascii="Arial" w:eastAsia="Times New Roman" w:hAnsi="Arial" w:cs="Arial"/>
                    <w:sz w:val="20"/>
                    <w:szCs w:val="20"/>
                  </w:rPr>
                </w:pPr>
                <w:r w:rsidRPr="0022033B">
                  <w:rPr>
                    <w:rFonts w:ascii="Segoe UI Symbol" w:eastAsia="MS Gothic" w:hAnsi="Segoe UI Symbol" w:cs="Segoe UI Symbol"/>
                    <w:sz w:val="20"/>
                    <w:szCs w:val="20"/>
                  </w:rPr>
                  <w:t>☐</w:t>
                </w:r>
              </w:p>
            </w:tc>
          </w:sdtContent>
        </w:sdt>
        <w:tc>
          <w:tcPr>
            <w:tcW w:w="8465" w:type="dxa"/>
          </w:tcPr>
          <w:p w14:paraId="768F872D" w14:textId="77777777" w:rsidR="005F3162" w:rsidRPr="0022033B" w:rsidRDefault="00E663A9" w:rsidP="005F3162">
            <w:pPr>
              <w:suppressAutoHyphens/>
              <w:spacing w:after="0" w:line="240" w:lineRule="auto"/>
              <w:jc w:val="both"/>
              <w:rPr>
                <w:rFonts w:ascii="Arial" w:eastAsia="Times New Roman" w:hAnsi="Arial" w:cs="Arial"/>
                <w:color w:val="2F5496" w:themeColor="accent5" w:themeShade="BF"/>
                <w:sz w:val="20"/>
                <w:szCs w:val="20"/>
              </w:rPr>
            </w:pPr>
            <w:hyperlink r:id="rId12" w:history="1">
              <w:r w:rsidR="005F3162" w:rsidRPr="0022033B">
                <w:rPr>
                  <w:rFonts w:ascii="Arial" w:eastAsia="Times New Roman" w:hAnsi="Arial" w:cs="Arial"/>
                  <w:color w:val="2F5496" w:themeColor="accent5" w:themeShade="BF"/>
                  <w:sz w:val="20"/>
                  <w:szCs w:val="20"/>
                  <w:u w:val="single"/>
                </w:rPr>
                <w:t>2020 Enterprise Green Communities Certification Plus</w:t>
              </w:r>
            </w:hyperlink>
          </w:p>
        </w:tc>
      </w:tr>
      <w:tr w:rsidR="005F3162" w:rsidRPr="005F3162" w14:paraId="207C3F60" w14:textId="77777777" w:rsidTr="00435993">
        <w:sdt>
          <w:sdtPr>
            <w:rPr>
              <w:rFonts w:ascii="Arial" w:eastAsia="Times New Roman" w:hAnsi="Arial" w:cs="Arial"/>
              <w:sz w:val="20"/>
              <w:szCs w:val="20"/>
            </w:rPr>
            <w:id w:val="843359965"/>
            <w14:checkbox>
              <w14:checked w14:val="0"/>
              <w14:checkedState w14:val="2612" w14:font="MS Gothic"/>
              <w14:uncheckedState w14:val="2610" w14:font="MS Gothic"/>
            </w14:checkbox>
          </w:sdtPr>
          <w:sdtEndPr/>
          <w:sdtContent>
            <w:tc>
              <w:tcPr>
                <w:tcW w:w="720" w:type="dxa"/>
              </w:tcPr>
              <w:p w14:paraId="25A75A5B" w14:textId="0EA5E2A2" w:rsidR="005F3162" w:rsidRPr="0022033B" w:rsidRDefault="00AB3325" w:rsidP="005F3162">
                <w:pPr>
                  <w:suppressAutoHyphens/>
                  <w:spacing w:after="0" w:line="240" w:lineRule="auto"/>
                  <w:jc w:val="both"/>
                  <w:rPr>
                    <w:rFonts w:ascii="Arial" w:eastAsia="Times New Roman" w:hAnsi="Arial" w:cs="Arial"/>
                    <w:sz w:val="20"/>
                    <w:szCs w:val="20"/>
                  </w:rPr>
                </w:pPr>
                <w:r w:rsidRPr="0022033B">
                  <w:rPr>
                    <w:rFonts w:ascii="Segoe UI Symbol" w:eastAsia="MS Gothic" w:hAnsi="Segoe UI Symbol" w:cs="Segoe UI Symbol"/>
                    <w:sz w:val="20"/>
                    <w:szCs w:val="20"/>
                  </w:rPr>
                  <w:t>☐</w:t>
                </w:r>
              </w:p>
            </w:tc>
          </w:sdtContent>
        </w:sdt>
        <w:tc>
          <w:tcPr>
            <w:tcW w:w="8465" w:type="dxa"/>
          </w:tcPr>
          <w:p w14:paraId="204209BC" w14:textId="77777777" w:rsidR="005F3162" w:rsidRPr="0022033B" w:rsidRDefault="00E663A9" w:rsidP="005F3162">
            <w:pPr>
              <w:suppressAutoHyphens/>
              <w:spacing w:after="0" w:line="240" w:lineRule="auto"/>
              <w:jc w:val="both"/>
              <w:rPr>
                <w:rFonts w:ascii="Arial" w:eastAsia="Times New Roman" w:hAnsi="Arial" w:cs="Arial"/>
                <w:color w:val="2F5496" w:themeColor="accent5" w:themeShade="BF"/>
                <w:sz w:val="20"/>
                <w:szCs w:val="20"/>
              </w:rPr>
            </w:pPr>
            <w:hyperlink r:id="rId13" w:history="1">
              <w:r w:rsidR="005F3162" w:rsidRPr="0022033B">
                <w:rPr>
                  <w:rFonts w:ascii="Arial" w:eastAsia="Times New Roman" w:hAnsi="Arial" w:cs="Arial"/>
                  <w:color w:val="2F5496" w:themeColor="accent5" w:themeShade="BF"/>
                  <w:sz w:val="20"/>
                  <w:szCs w:val="20"/>
                  <w:u w:val="single"/>
                </w:rPr>
                <w:t>Passive House (PHIUS)</w:t>
              </w:r>
            </w:hyperlink>
          </w:p>
        </w:tc>
      </w:tr>
    </w:tbl>
    <w:p w14:paraId="599803B1" w14:textId="77777777" w:rsidR="005F3162" w:rsidRPr="005F3162" w:rsidRDefault="005F3162" w:rsidP="005F3162">
      <w:pPr>
        <w:rPr>
          <w:rFonts w:ascii="Arial" w:eastAsia="Times New Roman" w:hAnsi="Arial" w:cs="Arial"/>
          <w:sz w:val="20"/>
          <w:szCs w:val="24"/>
        </w:rPr>
      </w:pPr>
    </w:p>
    <w:p w14:paraId="37D27185" w14:textId="77777777" w:rsidR="005F3162" w:rsidRPr="005F3162" w:rsidRDefault="005F3162" w:rsidP="005F3162">
      <w:pPr>
        <w:keepNext/>
        <w:keepLines/>
        <w:numPr>
          <w:ilvl w:val="0"/>
          <w:numId w:val="1"/>
        </w:numPr>
        <w:spacing w:before="40" w:after="0"/>
        <w:outlineLvl w:val="1"/>
        <w:rPr>
          <w:rFonts w:ascii="Arial" w:eastAsia="Times New Roman" w:hAnsi="Arial" w:cs="Arial"/>
          <w:sz w:val="20"/>
          <w:szCs w:val="24"/>
        </w:rPr>
      </w:pPr>
      <w:r w:rsidRPr="005F3162">
        <w:rPr>
          <w:rFonts w:ascii="Arial" w:eastAsia="Times New Roman" w:hAnsi="Arial" w:cs="Arial"/>
          <w:b/>
          <w:sz w:val="20"/>
          <w:szCs w:val="24"/>
        </w:rPr>
        <w:t>WORK PLAN WITH TIMELINE AND MILESTONES:</w:t>
      </w:r>
      <w:r w:rsidRPr="005F3162">
        <w:rPr>
          <w:rFonts w:ascii="Arial" w:eastAsia="Times New Roman" w:hAnsi="Arial" w:cs="Arial"/>
          <w:sz w:val="20"/>
          <w:szCs w:val="24"/>
        </w:rPr>
        <w:t xml:space="preserve">  In the space below, provide a work plan for how the project will be organized, implemented, and administered.  Include a timeline and accomplishments from initiation through project completion.  Add in extra quarters as needed.  Examples of milestones are:  acquisition, bid packages released, bids awarded, site preparation, excavation, construction begins, substantial completion, certificate of occupancy, lease-up begins, etc. </w:t>
      </w:r>
    </w:p>
    <w:p w14:paraId="1F59DB74" w14:textId="77777777" w:rsidR="005F3162" w:rsidRPr="005F3162" w:rsidRDefault="005F3162" w:rsidP="005F3162">
      <w:pPr>
        <w:suppressAutoHyphens/>
        <w:spacing w:after="0" w:line="240" w:lineRule="auto"/>
        <w:ind w:left="1440" w:hanging="720"/>
        <w:rPr>
          <w:rFonts w:ascii="Arial" w:eastAsia="Times New Roman" w:hAnsi="Arial" w:cs="Arial"/>
          <w:sz w:val="20"/>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4"/>
        <w:gridCol w:w="4898"/>
      </w:tblGrid>
      <w:tr w:rsidR="005F3162" w:rsidRPr="005F3162" w14:paraId="4677F66A" w14:textId="77777777" w:rsidTr="00435993">
        <w:tc>
          <w:tcPr>
            <w:tcW w:w="3624" w:type="dxa"/>
          </w:tcPr>
          <w:p w14:paraId="5544A657" w14:textId="77777777" w:rsidR="005F3162" w:rsidRPr="005F3162" w:rsidRDefault="005F3162" w:rsidP="005F3162">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 xml:space="preserve">ON OR BEFORE </w:t>
            </w:r>
          </w:p>
        </w:tc>
        <w:tc>
          <w:tcPr>
            <w:tcW w:w="4898" w:type="dxa"/>
          </w:tcPr>
          <w:p w14:paraId="45AE3019" w14:textId="77777777" w:rsidR="005F3162" w:rsidRPr="005F3162" w:rsidRDefault="005F3162" w:rsidP="005F3162">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MILESTONES</w:t>
            </w:r>
          </w:p>
        </w:tc>
      </w:tr>
      <w:tr w:rsidR="005F3162" w:rsidRPr="005F3162" w14:paraId="39606621" w14:textId="77777777" w:rsidTr="00435993">
        <w:tc>
          <w:tcPr>
            <w:tcW w:w="3624" w:type="dxa"/>
          </w:tcPr>
          <w:p w14:paraId="0335175B"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4898" w:type="dxa"/>
          </w:tcPr>
          <w:p w14:paraId="26CD9F2E"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bookmarkStart w:id="7" w:name="Text77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7"/>
          </w:p>
        </w:tc>
      </w:tr>
      <w:tr w:rsidR="005F3162" w:rsidRPr="005F3162" w14:paraId="44D33D93" w14:textId="77777777" w:rsidTr="00435993">
        <w:tc>
          <w:tcPr>
            <w:tcW w:w="3624" w:type="dxa"/>
          </w:tcPr>
          <w:p w14:paraId="423AD63B"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4898" w:type="dxa"/>
          </w:tcPr>
          <w:p w14:paraId="663971E5"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0"/>
                  <w:enabled/>
                  <w:calcOnExit w:val="0"/>
                  <w:textInput/>
                </w:ffData>
              </w:fldChar>
            </w:r>
            <w:bookmarkStart w:id="8" w:name="Text76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8"/>
          </w:p>
        </w:tc>
      </w:tr>
      <w:tr w:rsidR="005F3162" w:rsidRPr="005F3162" w14:paraId="34BAC2D6" w14:textId="77777777" w:rsidTr="00435993">
        <w:tc>
          <w:tcPr>
            <w:tcW w:w="3624" w:type="dxa"/>
          </w:tcPr>
          <w:p w14:paraId="76EE1301"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4898" w:type="dxa"/>
          </w:tcPr>
          <w:p w14:paraId="265C0F11"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1"/>
                  <w:enabled/>
                  <w:calcOnExit w:val="0"/>
                  <w:textInput/>
                </w:ffData>
              </w:fldChar>
            </w:r>
            <w:bookmarkStart w:id="9" w:name="Text76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9"/>
          </w:p>
        </w:tc>
      </w:tr>
      <w:tr w:rsidR="005F3162" w:rsidRPr="005F3162" w14:paraId="156DDCBD" w14:textId="77777777" w:rsidTr="00435993">
        <w:tc>
          <w:tcPr>
            <w:tcW w:w="3624" w:type="dxa"/>
          </w:tcPr>
          <w:p w14:paraId="7BD16667"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2"/>
                  <w:enabled/>
                  <w:calcOnExit w:val="0"/>
                  <w:textInput/>
                </w:ffData>
              </w:fldChar>
            </w:r>
            <w:bookmarkStart w:id="10" w:name="Text76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0"/>
          </w:p>
        </w:tc>
        <w:tc>
          <w:tcPr>
            <w:tcW w:w="4898" w:type="dxa"/>
          </w:tcPr>
          <w:p w14:paraId="2B527561"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1"/>
                  <w:enabled/>
                  <w:calcOnExit w:val="0"/>
                  <w:textInput/>
                </w:ffData>
              </w:fldChar>
            </w:r>
            <w:bookmarkStart w:id="11" w:name="Text77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1"/>
          </w:p>
        </w:tc>
      </w:tr>
      <w:tr w:rsidR="005F3162" w:rsidRPr="005F3162" w14:paraId="44C79C1F" w14:textId="77777777" w:rsidTr="00435993">
        <w:tc>
          <w:tcPr>
            <w:tcW w:w="3624" w:type="dxa"/>
          </w:tcPr>
          <w:p w14:paraId="32B9F19D"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3"/>
                  <w:enabled/>
                  <w:calcOnExit w:val="0"/>
                  <w:textInput/>
                </w:ffData>
              </w:fldChar>
            </w:r>
            <w:bookmarkStart w:id="12" w:name="Text76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2"/>
          </w:p>
        </w:tc>
        <w:tc>
          <w:tcPr>
            <w:tcW w:w="4898" w:type="dxa"/>
          </w:tcPr>
          <w:p w14:paraId="2276DB4B"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2"/>
                  <w:enabled/>
                  <w:calcOnExit w:val="0"/>
                  <w:textInput/>
                </w:ffData>
              </w:fldChar>
            </w:r>
            <w:bookmarkStart w:id="13" w:name="Text77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3"/>
          </w:p>
        </w:tc>
      </w:tr>
      <w:tr w:rsidR="005F3162" w:rsidRPr="005F3162" w14:paraId="5D50FF0F" w14:textId="77777777" w:rsidTr="00435993">
        <w:tc>
          <w:tcPr>
            <w:tcW w:w="3624" w:type="dxa"/>
          </w:tcPr>
          <w:p w14:paraId="38BD1CDD"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4"/>
                  <w:enabled/>
                  <w:calcOnExit w:val="0"/>
                  <w:textInput/>
                </w:ffData>
              </w:fldChar>
            </w:r>
            <w:bookmarkStart w:id="14" w:name="Text76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4"/>
          </w:p>
        </w:tc>
        <w:tc>
          <w:tcPr>
            <w:tcW w:w="4898" w:type="dxa"/>
          </w:tcPr>
          <w:p w14:paraId="4A092EB0"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3"/>
                  <w:enabled/>
                  <w:calcOnExit w:val="0"/>
                  <w:textInput/>
                </w:ffData>
              </w:fldChar>
            </w:r>
            <w:bookmarkStart w:id="15" w:name="Text77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5"/>
          </w:p>
        </w:tc>
      </w:tr>
      <w:tr w:rsidR="005F3162" w:rsidRPr="005F3162" w14:paraId="79EA4BD9" w14:textId="77777777" w:rsidTr="00435993">
        <w:tc>
          <w:tcPr>
            <w:tcW w:w="3624" w:type="dxa"/>
          </w:tcPr>
          <w:p w14:paraId="0755DC96"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5"/>
                  <w:enabled/>
                  <w:calcOnExit w:val="0"/>
                  <w:textInput/>
                </w:ffData>
              </w:fldChar>
            </w:r>
            <w:bookmarkStart w:id="16" w:name="Text76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6"/>
          </w:p>
        </w:tc>
        <w:tc>
          <w:tcPr>
            <w:tcW w:w="4898" w:type="dxa"/>
          </w:tcPr>
          <w:p w14:paraId="03FC1CD2"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4"/>
                  <w:enabled/>
                  <w:calcOnExit w:val="0"/>
                  <w:textInput/>
                </w:ffData>
              </w:fldChar>
            </w:r>
            <w:bookmarkStart w:id="17" w:name="Text77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7"/>
          </w:p>
        </w:tc>
      </w:tr>
      <w:tr w:rsidR="005F3162" w:rsidRPr="005F3162" w14:paraId="467B220F" w14:textId="77777777" w:rsidTr="00435993">
        <w:tc>
          <w:tcPr>
            <w:tcW w:w="3624" w:type="dxa"/>
          </w:tcPr>
          <w:p w14:paraId="2C6CC070"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6"/>
                  <w:enabled/>
                  <w:calcOnExit w:val="0"/>
                  <w:textInput/>
                </w:ffData>
              </w:fldChar>
            </w:r>
            <w:bookmarkStart w:id="18" w:name="Text76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8"/>
          </w:p>
        </w:tc>
        <w:tc>
          <w:tcPr>
            <w:tcW w:w="4898" w:type="dxa"/>
          </w:tcPr>
          <w:p w14:paraId="631F6539"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5"/>
                  <w:enabled/>
                  <w:calcOnExit w:val="0"/>
                  <w:textInput/>
                </w:ffData>
              </w:fldChar>
            </w:r>
            <w:bookmarkStart w:id="19" w:name="Text77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19"/>
          </w:p>
        </w:tc>
      </w:tr>
      <w:tr w:rsidR="005F3162" w:rsidRPr="005F3162" w14:paraId="58965932" w14:textId="77777777" w:rsidTr="00435993">
        <w:tc>
          <w:tcPr>
            <w:tcW w:w="3624" w:type="dxa"/>
          </w:tcPr>
          <w:p w14:paraId="7CD677EE"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7"/>
                  <w:enabled/>
                  <w:calcOnExit w:val="0"/>
                  <w:textInput/>
                </w:ffData>
              </w:fldChar>
            </w:r>
            <w:bookmarkStart w:id="20" w:name="Text76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0"/>
          </w:p>
        </w:tc>
        <w:tc>
          <w:tcPr>
            <w:tcW w:w="4898" w:type="dxa"/>
          </w:tcPr>
          <w:p w14:paraId="4AC3E789"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6"/>
                  <w:enabled/>
                  <w:calcOnExit w:val="0"/>
                  <w:textInput/>
                </w:ffData>
              </w:fldChar>
            </w:r>
            <w:bookmarkStart w:id="21" w:name="Text77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1"/>
          </w:p>
        </w:tc>
      </w:tr>
      <w:tr w:rsidR="005F3162" w:rsidRPr="005F3162" w14:paraId="1B9F3CB7" w14:textId="77777777" w:rsidTr="00435993">
        <w:tc>
          <w:tcPr>
            <w:tcW w:w="3624" w:type="dxa"/>
          </w:tcPr>
          <w:p w14:paraId="1AE8B89F"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8"/>
                  <w:enabled/>
                  <w:calcOnExit w:val="0"/>
                  <w:textInput/>
                </w:ffData>
              </w:fldChar>
            </w:r>
            <w:bookmarkStart w:id="22" w:name="Text76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2"/>
          </w:p>
        </w:tc>
        <w:tc>
          <w:tcPr>
            <w:tcW w:w="4898" w:type="dxa"/>
          </w:tcPr>
          <w:p w14:paraId="6CFF5CFD"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7"/>
                  <w:enabled/>
                  <w:calcOnExit w:val="0"/>
                  <w:textInput/>
                </w:ffData>
              </w:fldChar>
            </w:r>
            <w:bookmarkStart w:id="23" w:name="Text77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3"/>
          </w:p>
        </w:tc>
      </w:tr>
      <w:tr w:rsidR="005F3162" w:rsidRPr="005F3162" w14:paraId="53695D6E" w14:textId="77777777" w:rsidTr="00435993">
        <w:tc>
          <w:tcPr>
            <w:tcW w:w="3624" w:type="dxa"/>
          </w:tcPr>
          <w:p w14:paraId="46E8F40C"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69"/>
                  <w:enabled/>
                  <w:calcOnExit w:val="0"/>
                  <w:textInput/>
                </w:ffData>
              </w:fldChar>
            </w:r>
            <w:bookmarkStart w:id="24" w:name="Text76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4"/>
          </w:p>
        </w:tc>
        <w:tc>
          <w:tcPr>
            <w:tcW w:w="4898" w:type="dxa"/>
          </w:tcPr>
          <w:p w14:paraId="71E759B5"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8"/>
                  <w:enabled/>
                  <w:calcOnExit w:val="0"/>
                  <w:textInput/>
                </w:ffData>
              </w:fldChar>
            </w:r>
            <w:bookmarkStart w:id="25" w:name="Text77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5"/>
          </w:p>
        </w:tc>
      </w:tr>
    </w:tbl>
    <w:p w14:paraId="0C32155D" w14:textId="77777777" w:rsidR="005F3162" w:rsidRPr="005F3162" w:rsidRDefault="005F3162" w:rsidP="005F3162">
      <w:pPr>
        <w:rPr>
          <w:rFonts w:ascii="Arial" w:eastAsia="Times New Roman" w:hAnsi="Arial" w:cs="Arial"/>
          <w:b/>
          <w:bCs/>
          <w:sz w:val="20"/>
          <w:szCs w:val="24"/>
        </w:rPr>
      </w:pPr>
    </w:p>
    <w:p w14:paraId="786A4070" w14:textId="76F9B372" w:rsidR="005F3162" w:rsidRPr="005F3162" w:rsidRDefault="005F3162" w:rsidP="005F3162">
      <w:pPr>
        <w:numPr>
          <w:ilvl w:val="0"/>
          <w:numId w:val="1"/>
        </w:numPr>
        <w:contextualSpacing/>
        <w:outlineLvl w:val="1"/>
      </w:pPr>
      <w:r w:rsidRPr="005F3162">
        <w:rPr>
          <w:rFonts w:ascii="Arial" w:eastAsia="Times New Roman" w:hAnsi="Arial" w:cs="Arial"/>
          <w:b/>
          <w:bCs/>
          <w:sz w:val="20"/>
          <w:szCs w:val="24"/>
        </w:rPr>
        <w:t>UNITS</w:t>
      </w:r>
      <w:r w:rsidR="00746273">
        <w:rPr>
          <w:rFonts w:ascii="Arial" w:eastAsia="Times New Roman" w:hAnsi="Arial" w:cs="Arial"/>
          <w:b/>
          <w:bCs/>
          <w:sz w:val="20"/>
          <w:szCs w:val="24"/>
        </w:rPr>
        <w:t>:</w:t>
      </w:r>
      <w:r w:rsidRPr="005F3162">
        <w:rPr>
          <w:rFonts w:ascii="Arial" w:eastAsia="Times New Roman" w:hAnsi="Arial" w:cs="Arial"/>
          <w:b/>
          <w:bCs/>
          <w:sz w:val="20"/>
          <w:szCs w:val="24"/>
        </w:rPr>
        <w:t xml:space="preserve">  </w:t>
      </w:r>
      <w:r w:rsidRPr="005F3162">
        <w:rPr>
          <w:rFonts w:ascii="Arial" w:eastAsia="Times New Roman" w:hAnsi="Arial" w:cs="Arial"/>
          <w:sz w:val="20"/>
          <w:szCs w:val="24"/>
        </w:rPr>
        <w:t xml:space="preserve">In the space below, please list each site (street address) and building where the work will be undertaken.  For each address list the number of each units by size, income category, etc. Use additional pages as needed.  </w:t>
      </w:r>
    </w:p>
    <w:p w14:paraId="1F36F69C" w14:textId="77777777" w:rsidR="005F3162" w:rsidRPr="005F3162" w:rsidRDefault="005F3162" w:rsidP="005F3162">
      <w:pPr>
        <w:suppressAutoHyphens/>
        <w:spacing w:after="0" w:line="240" w:lineRule="auto"/>
        <w:jc w:val="both"/>
        <w:rPr>
          <w:rFonts w:ascii="Arial" w:eastAsia="Times New Roman" w:hAnsi="Arial" w:cs="Arial"/>
          <w:sz w:val="20"/>
          <w:szCs w:val="24"/>
        </w:rPr>
      </w:pPr>
    </w:p>
    <w:tbl>
      <w:tblPr>
        <w:tblStyle w:val="TableGrid"/>
        <w:tblW w:w="10345" w:type="dxa"/>
        <w:tblLook w:val="04A0" w:firstRow="1" w:lastRow="0" w:firstColumn="1" w:lastColumn="0" w:noHBand="0" w:noVBand="1"/>
      </w:tblPr>
      <w:tblGrid>
        <w:gridCol w:w="1339"/>
        <w:gridCol w:w="562"/>
        <w:gridCol w:w="158"/>
        <w:gridCol w:w="888"/>
        <w:gridCol w:w="771"/>
        <w:gridCol w:w="771"/>
        <w:gridCol w:w="771"/>
        <w:gridCol w:w="771"/>
        <w:gridCol w:w="884"/>
        <w:gridCol w:w="824"/>
        <w:gridCol w:w="817"/>
        <w:gridCol w:w="836"/>
        <w:gridCol w:w="953"/>
      </w:tblGrid>
      <w:tr w:rsidR="005F3162" w:rsidRPr="00A57F4B" w14:paraId="3EA88078" w14:textId="77777777" w:rsidTr="00746273">
        <w:tc>
          <w:tcPr>
            <w:tcW w:w="1901" w:type="dxa"/>
            <w:gridSpan w:val="2"/>
          </w:tcPr>
          <w:p w14:paraId="1A9F8422"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ADDRESS #1:</w:t>
            </w:r>
          </w:p>
        </w:tc>
        <w:tc>
          <w:tcPr>
            <w:tcW w:w="8444" w:type="dxa"/>
            <w:gridSpan w:val="11"/>
          </w:tcPr>
          <w:p w14:paraId="749CCE6F"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1215"/>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4EA2833A" w14:textId="77777777" w:rsidTr="00746273">
        <w:trPr>
          <w:trHeight w:val="377"/>
        </w:trPr>
        <w:tc>
          <w:tcPr>
            <w:tcW w:w="1339" w:type="dxa"/>
          </w:tcPr>
          <w:p w14:paraId="61555714" w14:textId="77777777" w:rsidR="005F3162" w:rsidRPr="00A57F4B" w:rsidRDefault="005F3162" w:rsidP="005F3162">
            <w:pPr>
              <w:suppressAutoHyphens/>
              <w:rPr>
                <w:rFonts w:ascii="Arial" w:hAnsi="Arial" w:cs="Arial"/>
                <w:sz w:val="18"/>
                <w:szCs w:val="18"/>
              </w:rPr>
            </w:pPr>
          </w:p>
        </w:tc>
        <w:tc>
          <w:tcPr>
            <w:tcW w:w="4692" w:type="dxa"/>
            <w:gridSpan w:val="7"/>
          </w:tcPr>
          <w:p w14:paraId="21FA9227"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Bedrooms</w:t>
            </w:r>
          </w:p>
        </w:tc>
        <w:tc>
          <w:tcPr>
            <w:tcW w:w="4314" w:type="dxa"/>
            <w:gridSpan w:val="5"/>
          </w:tcPr>
          <w:p w14:paraId="24C5AD9F"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Projected Monthly Unit, including Utilities</w:t>
            </w:r>
          </w:p>
        </w:tc>
      </w:tr>
      <w:tr w:rsidR="005F3162" w:rsidRPr="00A57F4B" w14:paraId="7D5F6E41" w14:textId="77777777" w:rsidTr="00746273">
        <w:tc>
          <w:tcPr>
            <w:tcW w:w="1339" w:type="dxa"/>
          </w:tcPr>
          <w:p w14:paraId="4B913970"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 of County Median Income (CMI)</w:t>
            </w:r>
          </w:p>
        </w:tc>
        <w:tc>
          <w:tcPr>
            <w:tcW w:w="720" w:type="dxa"/>
            <w:gridSpan w:val="2"/>
          </w:tcPr>
          <w:p w14:paraId="1D5550B6" w14:textId="77777777" w:rsidR="00A57F4B" w:rsidRDefault="00A57F4B" w:rsidP="005F3162">
            <w:pPr>
              <w:suppressAutoHyphens/>
              <w:jc w:val="center"/>
              <w:rPr>
                <w:rFonts w:ascii="Arial" w:hAnsi="Arial" w:cs="Arial"/>
                <w:b/>
                <w:sz w:val="18"/>
                <w:szCs w:val="18"/>
              </w:rPr>
            </w:pPr>
          </w:p>
          <w:p w14:paraId="6D06137B"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Total # of Units</w:t>
            </w:r>
          </w:p>
        </w:tc>
        <w:tc>
          <w:tcPr>
            <w:tcW w:w="888" w:type="dxa"/>
          </w:tcPr>
          <w:p w14:paraId="1D264CD2" w14:textId="77777777" w:rsidR="00A57F4B" w:rsidRDefault="00A57F4B" w:rsidP="005F3162">
            <w:pPr>
              <w:suppressAutoHyphens/>
              <w:jc w:val="center"/>
              <w:rPr>
                <w:rFonts w:ascii="Arial" w:hAnsi="Arial" w:cs="Arial"/>
                <w:b/>
                <w:sz w:val="18"/>
                <w:szCs w:val="18"/>
              </w:rPr>
            </w:pPr>
          </w:p>
          <w:p w14:paraId="615DE6EF"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Studios</w:t>
            </w:r>
          </w:p>
        </w:tc>
        <w:tc>
          <w:tcPr>
            <w:tcW w:w="771" w:type="dxa"/>
          </w:tcPr>
          <w:p w14:paraId="6A714613" w14:textId="77777777" w:rsidR="00A57F4B" w:rsidRDefault="00A57F4B" w:rsidP="005F3162">
            <w:pPr>
              <w:suppressAutoHyphens/>
              <w:jc w:val="center"/>
              <w:rPr>
                <w:rFonts w:ascii="Arial" w:hAnsi="Arial" w:cs="Arial"/>
                <w:b/>
                <w:sz w:val="18"/>
                <w:szCs w:val="18"/>
              </w:rPr>
            </w:pPr>
          </w:p>
          <w:p w14:paraId="169A2C48"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1 BRs</w:t>
            </w:r>
          </w:p>
        </w:tc>
        <w:tc>
          <w:tcPr>
            <w:tcW w:w="771" w:type="dxa"/>
          </w:tcPr>
          <w:p w14:paraId="33A196C8" w14:textId="77777777" w:rsidR="00A57F4B" w:rsidRDefault="00A57F4B" w:rsidP="005F3162">
            <w:pPr>
              <w:suppressAutoHyphens/>
              <w:jc w:val="center"/>
              <w:rPr>
                <w:rFonts w:ascii="Arial" w:hAnsi="Arial" w:cs="Arial"/>
                <w:b/>
                <w:sz w:val="18"/>
                <w:szCs w:val="18"/>
              </w:rPr>
            </w:pPr>
          </w:p>
          <w:p w14:paraId="59223B37"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2 BRs</w:t>
            </w:r>
          </w:p>
        </w:tc>
        <w:tc>
          <w:tcPr>
            <w:tcW w:w="771" w:type="dxa"/>
          </w:tcPr>
          <w:p w14:paraId="11468E8A" w14:textId="77777777" w:rsidR="00A57F4B" w:rsidRDefault="00A57F4B" w:rsidP="005F3162">
            <w:pPr>
              <w:suppressAutoHyphens/>
              <w:jc w:val="center"/>
              <w:rPr>
                <w:rFonts w:ascii="Arial" w:hAnsi="Arial" w:cs="Arial"/>
                <w:b/>
                <w:sz w:val="18"/>
                <w:szCs w:val="18"/>
              </w:rPr>
            </w:pPr>
          </w:p>
          <w:p w14:paraId="5AD70AA4"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3 BRs</w:t>
            </w:r>
          </w:p>
        </w:tc>
        <w:tc>
          <w:tcPr>
            <w:tcW w:w="771" w:type="dxa"/>
          </w:tcPr>
          <w:p w14:paraId="06C00C80" w14:textId="77777777" w:rsidR="00A57F4B" w:rsidRDefault="00A57F4B" w:rsidP="005F3162">
            <w:pPr>
              <w:suppressAutoHyphens/>
              <w:jc w:val="center"/>
              <w:rPr>
                <w:rFonts w:ascii="Arial" w:hAnsi="Arial" w:cs="Arial"/>
                <w:b/>
                <w:sz w:val="18"/>
                <w:szCs w:val="18"/>
              </w:rPr>
            </w:pPr>
          </w:p>
          <w:p w14:paraId="10AC3297"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of 4+ BRs</w:t>
            </w:r>
          </w:p>
        </w:tc>
        <w:tc>
          <w:tcPr>
            <w:tcW w:w="884" w:type="dxa"/>
          </w:tcPr>
          <w:p w14:paraId="391D8527" w14:textId="77777777" w:rsidR="00A57F4B" w:rsidRDefault="00A57F4B" w:rsidP="00A57F4B">
            <w:pPr>
              <w:suppressAutoHyphens/>
              <w:jc w:val="center"/>
              <w:rPr>
                <w:rFonts w:ascii="Arial" w:hAnsi="Arial" w:cs="Arial"/>
                <w:b/>
                <w:sz w:val="18"/>
                <w:szCs w:val="18"/>
              </w:rPr>
            </w:pPr>
          </w:p>
          <w:p w14:paraId="3C89E8C8" w14:textId="77777777" w:rsidR="005F3162" w:rsidRPr="00A57F4B" w:rsidRDefault="005F3162" w:rsidP="00A57F4B">
            <w:pPr>
              <w:suppressAutoHyphens/>
              <w:jc w:val="center"/>
              <w:rPr>
                <w:rFonts w:ascii="Arial" w:hAnsi="Arial" w:cs="Arial"/>
                <w:b/>
                <w:sz w:val="18"/>
                <w:szCs w:val="18"/>
              </w:rPr>
            </w:pPr>
            <w:r w:rsidRPr="00A57F4B">
              <w:rPr>
                <w:rFonts w:ascii="Arial" w:hAnsi="Arial" w:cs="Arial"/>
                <w:b/>
                <w:sz w:val="18"/>
                <w:szCs w:val="18"/>
              </w:rPr>
              <w:t>$ Rent for Studios</w:t>
            </w:r>
          </w:p>
        </w:tc>
        <w:tc>
          <w:tcPr>
            <w:tcW w:w="824" w:type="dxa"/>
          </w:tcPr>
          <w:p w14:paraId="11B422AA" w14:textId="77777777" w:rsidR="005F3162" w:rsidRPr="00A57F4B" w:rsidRDefault="005F3162" w:rsidP="005F3162">
            <w:pPr>
              <w:suppressAutoHyphens/>
              <w:jc w:val="center"/>
              <w:rPr>
                <w:rFonts w:ascii="Arial" w:hAnsi="Arial" w:cs="Arial"/>
                <w:b/>
                <w:sz w:val="18"/>
                <w:szCs w:val="18"/>
              </w:rPr>
            </w:pPr>
          </w:p>
          <w:p w14:paraId="46A29DB6"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1 BRs</w:t>
            </w:r>
          </w:p>
        </w:tc>
        <w:tc>
          <w:tcPr>
            <w:tcW w:w="817" w:type="dxa"/>
          </w:tcPr>
          <w:p w14:paraId="678933AB" w14:textId="77777777" w:rsidR="005F3162" w:rsidRPr="00A57F4B" w:rsidRDefault="005F3162" w:rsidP="005F3162">
            <w:pPr>
              <w:suppressAutoHyphens/>
              <w:jc w:val="center"/>
              <w:rPr>
                <w:rFonts w:ascii="Arial" w:hAnsi="Arial" w:cs="Arial"/>
                <w:b/>
                <w:sz w:val="18"/>
                <w:szCs w:val="18"/>
              </w:rPr>
            </w:pPr>
          </w:p>
          <w:p w14:paraId="15901E2F"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2 BRs</w:t>
            </w:r>
          </w:p>
        </w:tc>
        <w:tc>
          <w:tcPr>
            <w:tcW w:w="836" w:type="dxa"/>
          </w:tcPr>
          <w:p w14:paraId="54E2BC9A" w14:textId="77777777" w:rsidR="005F3162" w:rsidRPr="00A57F4B" w:rsidRDefault="005F3162" w:rsidP="005F3162">
            <w:pPr>
              <w:suppressAutoHyphens/>
              <w:jc w:val="center"/>
              <w:rPr>
                <w:rFonts w:ascii="Arial" w:hAnsi="Arial" w:cs="Arial"/>
                <w:b/>
                <w:sz w:val="18"/>
                <w:szCs w:val="18"/>
              </w:rPr>
            </w:pPr>
          </w:p>
          <w:p w14:paraId="196A3D62"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3 BRs</w:t>
            </w:r>
          </w:p>
        </w:tc>
        <w:tc>
          <w:tcPr>
            <w:tcW w:w="953" w:type="dxa"/>
          </w:tcPr>
          <w:p w14:paraId="1BC19F7C" w14:textId="77777777" w:rsidR="005F3162" w:rsidRPr="00A57F4B" w:rsidRDefault="005F3162" w:rsidP="005F3162">
            <w:pPr>
              <w:suppressAutoHyphens/>
              <w:jc w:val="center"/>
              <w:rPr>
                <w:rFonts w:ascii="Arial" w:hAnsi="Arial" w:cs="Arial"/>
                <w:b/>
                <w:sz w:val="18"/>
                <w:szCs w:val="18"/>
              </w:rPr>
            </w:pPr>
          </w:p>
          <w:p w14:paraId="6E102B71" w14:textId="77777777" w:rsidR="005F3162" w:rsidRPr="00A57F4B" w:rsidRDefault="005F3162" w:rsidP="005F3162">
            <w:pPr>
              <w:suppressAutoHyphens/>
              <w:jc w:val="center"/>
              <w:rPr>
                <w:rFonts w:ascii="Arial" w:hAnsi="Arial" w:cs="Arial"/>
                <w:b/>
                <w:sz w:val="18"/>
                <w:szCs w:val="18"/>
              </w:rPr>
            </w:pPr>
            <w:r w:rsidRPr="00A57F4B">
              <w:rPr>
                <w:rFonts w:ascii="Arial" w:hAnsi="Arial" w:cs="Arial"/>
                <w:b/>
                <w:sz w:val="18"/>
                <w:szCs w:val="18"/>
              </w:rPr>
              <w:t>$ Rent for 4+ BRs</w:t>
            </w:r>
          </w:p>
        </w:tc>
      </w:tr>
      <w:tr w:rsidR="005F3162" w:rsidRPr="00A57F4B" w14:paraId="2E03F4C7" w14:textId="77777777" w:rsidTr="00746273">
        <w:tc>
          <w:tcPr>
            <w:tcW w:w="1339" w:type="dxa"/>
          </w:tcPr>
          <w:p w14:paraId="5115BC82"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≤30%</w:t>
            </w:r>
          </w:p>
        </w:tc>
        <w:tc>
          <w:tcPr>
            <w:tcW w:w="720" w:type="dxa"/>
            <w:gridSpan w:val="2"/>
          </w:tcPr>
          <w:p w14:paraId="49ED9BA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B79E42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E32C81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D331A5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C861201"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E6DBC7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12E487F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643FC01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7CB89A7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510A302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0EE6241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3EC7AF20" w14:textId="77777777" w:rsidTr="00746273">
        <w:tc>
          <w:tcPr>
            <w:tcW w:w="1339" w:type="dxa"/>
          </w:tcPr>
          <w:p w14:paraId="68D24F61"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40%</w:t>
            </w:r>
          </w:p>
        </w:tc>
        <w:tc>
          <w:tcPr>
            <w:tcW w:w="720" w:type="dxa"/>
            <w:gridSpan w:val="2"/>
          </w:tcPr>
          <w:p w14:paraId="673C3B51"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0CBC6EAA"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3EE3A3D"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53CFEC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0067F6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452FA0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6E4E7CF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541CDFD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72C3A89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5727D49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2E138AF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6DA628FA" w14:textId="77777777" w:rsidTr="00746273">
        <w:tc>
          <w:tcPr>
            <w:tcW w:w="1339" w:type="dxa"/>
          </w:tcPr>
          <w:p w14:paraId="0D9646B4"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50%</w:t>
            </w:r>
          </w:p>
        </w:tc>
        <w:tc>
          <w:tcPr>
            <w:tcW w:w="720" w:type="dxa"/>
            <w:gridSpan w:val="2"/>
          </w:tcPr>
          <w:p w14:paraId="5923265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482548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6F1D47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67020F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6AD476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098D937"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52D1DF8E"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587A3CDA"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647D511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69D77D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520A3BD5"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07BB38B8" w14:textId="77777777" w:rsidTr="00746273">
        <w:tc>
          <w:tcPr>
            <w:tcW w:w="1339" w:type="dxa"/>
          </w:tcPr>
          <w:p w14:paraId="1A7EED6B"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60%</w:t>
            </w:r>
          </w:p>
        </w:tc>
        <w:tc>
          <w:tcPr>
            <w:tcW w:w="720" w:type="dxa"/>
            <w:gridSpan w:val="2"/>
          </w:tcPr>
          <w:p w14:paraId="1266D93F"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0EA9024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4C9471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8B838E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E6B0A8D"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B806B8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48AA35F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44E544B5"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2A89B6E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0039E1D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479A5BA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1E408D61" w14:textId="77777777" w:rsidTr="00B32F18">
        <w:trPr>
          <w:trHeight w:val="70"/>
        </w:trPr>
        <w:tc>
          <w:tcPr>
            <w:tcW w:w="1339" w:type="dxa"/>
          </w:tcPr>
          <w:p w14:paraId="357436AA"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80%</w:t>
            </w:r>
          </w:p>
        </w:tc>
        <w:tc>
          <w:tcPr>
            <w:tcW w:w="720" w:type="dxa"/>
            <w:gridSpan w:val="2"/>
          </w:tcPr>
          <w:p w14:paraId="4661DFB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3CF4B2A"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283572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3B29B2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5F60A6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6AFA850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27CD8B4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1364C57D"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1BF903B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B10128B"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72A4258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179F5" w:rsidRPr="00A57F4B" w14:paraId="0939C8A5" w14:textId="77777777" w:rsidTr="00C77721">
        <w:tc>
          <w:tcPr>
            <w:tcW w:w="1339" w:type="dxa"/>
            <w:shd w:val="clear" w:color="auto" w:fill="FFFFFF" w:themeFill="background1"/>
          </w:tcPr>
          <w:p w14:paraId="47E7B03E" w14:textId="4A4506AB" w:rsidR="007179F5" w:rsidRPr="00A57F4B" w:rsidRDefault="002725EF" w:rsidP="005F3162">
            <w:pPr>
              <w:suppressAutoHyphens/>
              <w:rPr>
                <w:rFonts w:ascii="Arial" w:hAnsi="Arial" w:cs="Arial"/>
                <w:b/>
                <w:sz w:val="18"/>
                <w:szCs w:val="18"/>
              </w:rPr>
            </w:pPr>
            <w:r>
              <w:rPr>
                <w:rFonts w:ascii="Arial" w:hAnsi="Arial" w:cs="Arial"/>
                <w:b/>
                <w:sz w:val="18"/>
                <w:szCs w:val="18"/>
              </w:rPr>
              <w:t>Affordable Sub total</w:t>
            </w:r>
          </w:p>
        </w:tc>
        <w:tc>
          <w:tcPr>
            <w:tcW w:w="720" w:type="dxa"/>
            <w:gridSpan w:val="2"/>
            <w:shd w:val="clear" w:color="auto" w:fill="FFFFFF" w:themeFill="background1"/>
          </w:tcPr>
          <w:p w14:paraId="1E6121DA" w14:textId="72FE080C"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88" w:type="dxa"/>
            <w:shd w:val="clear" w:color="auto" w:fill="FFFFFF" w:themeFill="background1"/>
          </w:tcPr>
          <w:p w14:paraId="0F5C6E2E" w14:textId="05931461"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771" w:type="dxa"/>
            <w:shd w:val="clear" w:color="auto" w:fill="FFFFFF" w:themeFill="background1"/>
          </w:tcPr>
          <w:p w14:paraId="67FBA736" w14:textId="14884651"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771" w:type="dxa"/>
            <w:shd w:val="clear" w:color="auto" w:fill="FFFFFF" w:themeFill="background1"/>
          </w:tcPr>
          <w:p w14:paraId="3C4AADEA" w14:textId="4031ADA6"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771" w:type="dxa"/>
            <w:shd w:val="clear" w:color="auto" w:fill="FFFFFF" w:themeFill="background1"/>
          </w:tcPr>
          <w:p w14:paraId="17FEC80C" w14:textId="03761DD1"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771" w:type="dxa"/>
            <w:shd w:val="clear" w:color="auto" w:fill="FFFFFF" w:themeFill="background1"/>
          </w:tcPr>
          <w:p w14:paraId="244D2643" w14:textId="5B9BD56A"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84" w:type="dxa"/>
            <w:shd w:val="clear" w:color="auto" w:fill="FFFFFF" w:themeFill="background1"/>
          </w:tcPr>
          <w:p w14:paraId="3EC1B121" w14:textId="2EBB506E"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24" w:type="dxa"/>
            <w:shd w:val="clear" w:color="auto" w:fill="FFFFFF" w:themeFill="background1"/>
          </w:tcPr>
          <w:p w14:paraId="27B52232" w14:textId="506F3723"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17" w:type="dxa"/>
            <w:shd w:val="clear" w:color="auto" w:fill="FFFFFF" w:themeFill="background1"/>
          </w:tcPr>
          <w:p w14:paraId="6AED9E85" w14:textId="7680B92A"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36" w:type="dxa"/>
            <w:shd w:val="clear" w:color="auto" w:fill="FFFFFF" w:themeFill="background1"/>
          </w:tcPr>
          <w:p w14:paraId="38E743A9" w14:textId="044BE410"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953" w:type="dxa"/>
            <w:shd w:val="clear" w:color="auto" w:fill="FFFFFF" w:themeFill="background1"/>
          </w:tcPr>
          <w:p w14:paraId="1B1B813D" w14:textId="3E571F48" w:rsidR="007179F5" w:rsidRPr="00A57F4B" w:rsidRDefault="00C77721"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r>
      <w:tr w:rsidR="005F3162" w:rsidRPr="00A57F4B" w14:paraId="4073E381" w14:textId="77777777" w:rsidTr="00746273">
        <w:tc>
          <w:tcPr>
            <w:tcW w:w="1339" w:type="dxa"/>
          </w:tcPr>
          <w:p w14:paraId="2D7C73EB"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Market</w:t>
            </w:r>
          </w:p>
        </w:tc>
        <w:tc>
          <w:tcPr>
            <w:tcW w:w="720" w:type="dxa"/>
            <w:gridSpan w:val="2"/>
          </w:tcPr>
          <w:p w14:paraId="1A77C242" w14:textId="073498F7" w:rsidR="005F3162" w:rsidRPr="00A57F4B" w:rsidRDefault="005F3162" w:rsidP="0037065F">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0037065F">
              <w:rPr>
                <w:rFonts w:ascii="Arial" w:hAnsi="Arial" w:cs="Arial"/>
                <w:sz w:val="18"/>
                <w:szCs w:val="18"/>
              </w:rPr>
              <w:t> </w:t>
            </w:r>
            <w:r w:rsidR="0037065F">
              <w:rPr>
                <w:rFonts w:ascii="Arial" w:hAnsi="Arial" w:cs="Arial"/>
                <w:sz w:val="18"/>
                <w:szCs w:val="18"/>
              </w:rPr>
              <w:t> </w:t>
            </w:r>
            <w:r w:rsidR="0037065F">
              <w:rPr>
                <w:rFonts w:ascii="Arial" w:hAnsi="Arial" w:cs="Arial"/>
                <w:sz w:val="18"/>
                <w:szCs w:val="18"/>
              </w:rPr>
              <w:t> </w:t>
            </w:r>
            <w:r w:rsidR="0037065F">
              <w:rPr>
                <w:rFonts w:ascii="Arial" w:hAnsi="Arial" w:cs="Arial"/>
                <w:sz w:val="18"/>
                <w:szCs w:val="18"/>
              </w:rPr>
              <w:t> </w:t>
            </w:r>
            <w:r w:rsidR="0037065F">
              <w:rPr>
                <w:rFonts w:ascii="Arial" w:hAnsi="Arial" w:cs="Arial"/>
                <w:sz w:val="18"/>
                <w:szCs w:val="18"/>
              </w:rPr>
              <w:t> </w:t>
            </w:r>
            <w:r w:rsidRPr="00A57F4B">
              <w:rPr>
                <w:rFonts w:ascii="Arial" w:hAnsi="Arial" w:cs="Arial"/>
                <w:sz w:val="18"/>
                <w:szCs w:val="18"/>
              </w:rPr>
              <w:fldChar w:fldCharType="end"/>
            </w:r>
          </w:p>
        </w:tc>
        <w:tc>
          <w:tcPr>
            <w:tcW w:w="888" w:type="dxa"/>
          </w:tcPr>
          <w:p w14:paraId="7F64272E"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03FFB4F"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198D93E"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FD30DA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EC0339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1E86D80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36197D26"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0AE2EC0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E859E7C"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271DE20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5F3162" w:rsidRPr="00A57F4B" w14:paraId="3BFBDA97" w14:textId="77777777" w:rsidTr="00746273">
        <w:tc>
          <w:tcPr>
            <w:tcW w:w="1339" w:type="dxa"/>
          </w:tcPr>
          <w:p w14:paraId="38EBACF9" w14:textId="77777777" w:rsidR="005F3162" w:rsidRPr="00A57F4B" w:rsidRDefault="005F3162" w:rsidP="005F3162">
            <w:pPr>
              <w:suppressAutoHyphens/>
              <w:rPr>
                <w:rFonts w:ascii="Arial" w:hAnsi="Arial" w:cs="Arial"/>
                <w:b/>
                <w:sz w:val="18"/>
                <w:szCs w:val="18"/>
              </w:rPr>
            </w:pPr>
            <w:r w:rsidRPr="00A57F4B">
              <w:rPr>
                <w:rFonts w:ascii="Arial" w:hAnsi="Arial" w:cs="Arial"/>
                <w:b/>
                <w:sz w:val="18"/>
                <w:szCs w:val="18"/>
              </w:rPr>
              <w:t>Total Units</w:t>
            </w:r>
          </w:p>
        </w:tc>
        <w:tc>
          <w:tcPr>
            <w:tcW w:w="720" w:type="dxa"/>
            <w:gridSpan w:val="2"/>
          </w:tcPr>
          <w:p w14:paraId="44578F85"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6E29AA98"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F827BC9"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BD39D84"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604EC670"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91FAFB2"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5FA426EA" w14:textId="77777777" w:rsidR="005F3162" w:rsidRPr="00A57F4B" w:rsidRDefault="005F3162" w:rsidP="005F3162">
            <w:pPr>
              <w:suppressAutoHyphens/>
              <w:jc w:val="right"/>
              <w:rPr>
                <w:rFonts w:ascii="Arial" w:hAnsi="Arial" w:cs="Arial"/>
                <w:sz w:val="18"/>
                <w:szCs w:val="18"/>
              </w:rPr>
            </w:pPr>
            <w:r w:rsidRPr="00A57F4B">
              <w:rPr>
                <w:rFonts w:ascii="Arial" w:hAnsi="Arial" w:cs="Arial"/>
                <w:sz w:val="18"/>
                <w:szCs w:val="18"/>
              </w:rPr>
              <w:t>Notes:</w:t>
            </w:r>
          </w:p>
        </w:tc>
        <w:tc>
          <w:tcPr>
            <w:tcW w:w="3430" w:type="dxa"/>
            <w:gridSpan w:val="4"/>
          </w:tcPr>
          <w:p w14:paraId="3775C463" w14:textId="77777777" w:rsidR="005F3162" w:rsidRPr="00A57F4B" w:rsidRDefault="005F3162" w:rsidP="005F3162">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bl>
    <w:p w14:paraId="47FD976A" w14:textId="77777777" w:rsidR="005F3162" w:rsidRPr="00A57F4B" w:rsidRDefault="005F3162" w:rsidP="005F3162">
      <w:pPr>
        <w:suppressAutoHyphens/>
        <w:spacing w:after="0" w:line="240" w:lineRule="auto"/>
        <w:rPr>
          <w:rFonts w:ascii="Arial" w:eastAsia="Times New Roman" w:hAnsi="Arial" w:cs="Arial"/>
          <w:sz w:val="18"/>
          <w:szCs w:val="18"/>
        </w:rPr>
      </w:pPr>
      <w:r w:rsidRPr="00A57F4B">
        <w:rPr>
          <w:rFonts w:ascii="Arial" w:eastAsia="Times New Roman" w:hAnsi="Arial" w:cs="Arial"/>
          <w:sz w:val="18"/>
          <w:szCs w:val="18"/>
        </w:rPr>
        <w:t>*40% = 31 to 40% CMI, 50%=41%-50% CMI, 60%=51-60% CMI, 80%=61-80% CMI, Market = ≥81%</w:t>
      </w:r>
    </w:p>
    <w:p w14:paraId="66A69F10" w14:textId="760C8AE8" w:rsidR="005F3162" w:rsidRDefault="005F3162" w:rsidP="005F3162">
      <w:pPr>
        <w:suppressAutoHyphens/>
        <w:spacing w:after="0" w:line="240" w:lineRule="auto"/>
        <w:rPr>
          <w:rFonts w:ascii="Arial" w:eastAsia="Times New Roman" w:hAnsi="Arial" w:cs="Arial"/>
          <w:sz w:val="20"/>
          <w:szCs w:val="24"/>
        </w:rPr>
      </w:pPr>
    </w:p>
    <w:tbl>
      <w:tblPr>
        <w:tblStyle w:val="TableGrid"/>
        <w:tblW w:w="10345" w:type="dxa"/>
        <w:tblLook w:val="04A0" w:firstRow="1" w:lastRow="0" w:firstColumn="1" w:lastColumn="0" w:noHBand="0" w:noVBand="1"/>
      </w:tblPr>
      <w:tblGrid>
        <w:gridCol w:w="1339"/>
        <w:gridCol w:w="562"/>
        <w:gridCol w:w="158"/>
        <w:gridCol w:w="888"/>
        <w:gridCol w:w="771"/>
        <w:gridCol w:w="771"/>
        <w:gridCol w:w="771"/>
        <w:gridCol w:w="771"/>
        <w:gridCol w:w="884"/>
        <w:gridCol w:w="824"/>
        <w:gridCol w:w="817"/>
        <w:gridCol w:w="836"/>
        <w:gridCol w:w="953"/>
      </w:tblGrid>
      <w:tr w:rsidR="00746273" w:rsidRPr="00A57F4B" w14:paraId="41DBFA01" w14:textId="77777777" w:rsidTr="00746273">
        <w:tc>
          <w:tcPr>
            <w:tcW w:w="1901" w:type="dxa"/>
            <w:gridSpan w:val="2"/>
          </w:tcPr>
          <w:p w14:paraId="0330F090" w14:textId="05E2A7D6" w:rsidR="00746273" w:rsidRPr="00A57F4B" w:rsidRDefault="00746273" w:rsidP="00746273">
            <w:pPr>
              <w:suppressAutoHyphens/>
              <w:rPr>
                <w:rFonts w:ascii="Arial" w:hAnsi="Arial" w:cs="Arial"/>
                <w:b/>
                <w:sz w:val="18"/>
                <w:szCs w:val="18"/>
              </w:rPr>
            </w:pPr>
            <w:r>
              <w:rPr>
                <w:rFonts w:ascii="Arial" w:hAnsi="Arial" w:cs="Arial"/>
                <w:b/>
                <w:sz w:val="18"/>
                <w:szCs w:val="18"/>
              </w:rPr>
              <w:t>ADDRESS #2</w:t>
            </w:r>
            <w:r w:rsidRPr="00A57F4B">
              <w:rPr>
                <w:rFonts w:ascii="Arial" w:hAnsi="Arial" w:cs="Arial"/>
                <w:b/>
                <w:sz w:val="18"/>
                <w:szCs w:val="18"/>
              </w:rPr>
              <w:t>:</w:t>
            </w:r>
          </w:p>
        </w:tc>
        <w:tc>
          <w:tcPr>
            <w:tcW w:w="8444" w:type="dxa"/>
            <w:gridSpan w:val="11"/>
          </w:tcPr>
          <w:p w14:paraId="078985B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1215"/>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15F10C21" w14:textId="77777777" w:rsidTr="00746273">
        <w:trPr>
          <w:trHeight w:val="377"/>
        </w:trPr>
        <w:tc>
          <w:tcPr>
            <w:tcW w:w="1339" w:type="dxa"/>
          </w:tcPr>
          <w:p w14:paraId="2F12C322" w14:textId="77777777" w:rsidR="00746273" w:rsidRPr="00A57F4B" w:rsidRDefault="00746273" w:rsidP="00746273">
            <w:pPr>
              <w:suppressAutoHyphens/>
              <w:rPr>
                <w:rFonts w:ascii="Arial" w:hAnsi="Arial" w:cs="Arial"/>
                <w:sz w:val="18"/>
                <w:szCs w:val="18"/>
              </w:rPr>
            </w:pPr>
          </w:p>
        </w:tc>
        <w:tc>
          <w:tcPr>
            <w:tcW w:w="4692" w:type="dxa"/>
            <w:gridSpan w:val="7"/>
          </w:tcPr>
          <w:p w14:paraId="7DD4C48B"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of Bedrooms</w:t>
            </w:r>
          </w:p>
        </w:tc>
        <w:tc>
          <w:tcPr>
            <w:tcW w:w="4314" w:type="dxa"/>
            <w:gridSpan w:val="5"/>
          </w:tcPr>
          <w:p w14:paraId="6684F67D"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Projected Monthly Unit, including Utilities</w:t>
            </w:r>
          </w:p>
        </w:tc>
      </w:tr>
      <w:tr w:rsidR="00746273" w:rsidRPr="00A57F4B" w14:paraId="0C149EAB" w14:textId="77777777" w:rsidTr="00746273">
        <w:tc>
          <w:tcPr>
            <w:tcW w:w="1339" w:type="dxa"/>
          </w:tcPr>
          <w:p w14:paraId="5B6B04FC"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 of County Median Income (CMI)</w:t>
            </w:r>
          </w:p>
        </w:tc>
        <w:tc>
          <w:tcPr>
            <w:tcW w:w="720" w:type="dxa"/>
            <w:gridSpan w:val="2"/>
          </w:tcPr>
          <w:p w14:paraId="33AB1DD3" w14:textId="77777777" w:rsidR="00746273" w:rsidRDefault="00746273" w:rsidP="00746273">
            <w:pPr>
              <w:suppressAutoHyphens/>
              <w:jc w:val="center"/>
              <w:rPr>
                <w:rFonts w:ascii="Arial" w:hAnsi="Arial" w:cs="Arial"/>
                <w:b/>
                <w:sz w:val="18"/>
                <w:szCs w:val="18"/>
              </w:rPr>
            </w:pPr>
          </w:p>
          <w:p w14:paraId="46A3FF2B"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Total # of Units</w:t>
            </w:r>
          </w:p>
        </w:tc>
        <w:tc>
          <w:tcPr>
            <w:tcW w:w="888" w:type="dxa"/>
          </w:tcPr>
          <w:p w14:paraId="1C80F475" w14:textId="77777777" w:rsidR="00746273" w:rsidRDefault="00746273" w:rsidP="00746273">
            <w:pPr>
              <w:suppressAutoHyphens/>
              <w:jc w:val="center"/>
              <w:rPr>
                <w:rFonts w:ascii="Arial" w:hAnsi="Arial" w:cs="Arial"/>
                <w:b/>
                <w:sz w:val="18"/>
                <w:szCs w:val="18"/>
              </w:rPr>
            </w:pPr>
          </w:p>
          <w:p w14:paraId="1A2EEC32"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of Studios</w:t>
            </w:r>
          </w:p>
        </w:tc>
        <w:tc>
          <w:tcPr>
            <w:tcW w:w="771" w:type="dxa"/>
          </w:tcPr>
          <w:p w14:paraId="1527FCC7" w14:textId="77777777" w:rsidR="00746273" w:rsidRDefault="00746273" w:rsidP="00746273">
            <w:pPr>
              <w:suppressAutoHyphens/>
              <w:jc w:val="center"/>
              <w:rPr>
                <w:rFonts w:ascii="Arial" w:hAnsi="Arial" w:cs="Arial"/>
                <w:b/>
                <w:sz w:val="18"/>
                <w:szCs w:val="18"/>
              </w:rPr>
            </w:pPr>
          </w:p>
          <w:p w14:paraId="3A192420"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of 1 BRs</w:t>
            </w:r>
          </w:p>
        </w:tc>
        <w:tc>
          <w:tcPr>
            <w:tcW w:w="771" w:type="dxa"/>
          </w:tcPr>
          <w:p w14:paraId="718BC48D" w14:textId="77777777" w:rsidR="00746273" w:rsidRDefault="00746273" w:rsidP="00746273">
            <w:pPr>
              <w:suppressAutoHyphens/>
              <w:jc w:val="center"/>
              <w:rPr>
                <w:rFonts w:ascii="Arial" w:hAnsi="Arial" w:cs="Arial"/>
                <w:b/>
                <w:sz w:val="18"/>
                <w:szCs w:val="18"/>
              </w:rPr>
            </w:pPr>
          </w:p>
          <w:p w14:paraId="1A0048C4"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of 2 BRs</w:t>
            </w:r>
          </w:p>
        </w:tc>
        <w:tc>
          <w:tcPr>
            <w:tcW w:w="771" w:type="dxa"/>
          </w:tcPr>
          <w:p w14:paraId="17F43E47" w14:textId="77777777" w:rsidR="00746273" w:rsidRDefault="00746273" w:rsidP="00746273">
            <w:pPr>
              <w:suppressAutoHyphens/>
              <w:jc w:val="center"/>
              <w:rPr>
                <w:rFonts w:ascii="Arial" w:hAnsi="Arial" w:cs="Arial"/>
                <w:b/>
                <w:sz w:val="18"/>
                <w:szCs w:val="18"/>
              </w:rPr>
            </w:pPr>
          </w:p>
          <w:p w14:paraId="1005F0AE"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of 3 BRs</w:t>
            </w:r>
          </w:p>
        </w:tc>
        <w:tc>
          <w:tcPr>
            <w:tcW w:w="771" w:type="dxa"/>
          </w:tcPr>
          <w:p w14:paraId="4EEEF03E" w14:textId="77777777" w:rsidR="00746273" w:rsidRDefault="00746273" w:rsidP="00746273">
            <w:pPr>
              <w:suppressAutoHyphens/>
              <w:jc w:val="center"/>
              <w:rPr>
                <w:rFonts w:ascii="Arial" w:hAnsi="Arial" w:cs="Arial"/>
                <w:b/>
                <w:sz w:val="18"/>
                <w:szCs w:val="18"/>
              </w:rPr>
            </w:pPr>
          </w:p>
          <w:p w14:paraId="3F835ABB"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of 4+ BRs</w:t>
            </w:r>
          </w:p>
        </w:tc>
        <w:tc>
          <w:tcPr>
            <w:tcW w:w="884" w:type="dxa"/>
          </w:tcPr>
          <w:p w14:paraId="2D3C9A77" w14:textId="77777777" w:rsidR="00746273" w:rsidRDefault="00746273" w:rsidP="00746273">
            <w:pPr>
              <w:suppressAutoHyphens/>
              <w:jc w:val="center"/>
              <w:rPr>
                <w:rFonts w:ascii="Arial" w:hAnsi="Arial" w:cs="Arial"/>
                <w:b/>
                <w:sz w:val="18"/>
                <w:szCs w:val="18"/>
              </w:rPr>
            </w:pPr>
          </w:p>
          <w:p w14:paraId="08FE9B9A"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Rent for Studios</w:t>
            </w:r>
          </w:p>
        </w:tc>
        <w:tc>
          <w:tcPr>
            <w:tcW w:w="824" w:type="dxa"/>
          </w:tcPr>
          <w:p w14:paraId="2AA42AA7" w14:textId="77777777" w:rsidR="00746273" w:rsidRPr="00A57F4B" w:rsidRDefault="00746273" w:rsidP="00746273">
            <w:pPr>
              <w:suppressAutoHyphens/>
              <w:jc w:val="center"/>
              <w:rPr>
                <w:rFonts w:ascii="Arial" w:hAnsi="Arial" w:cs="Arial"/>
                <w:b/>
                <w:sz w:val="18"/>
                <w:szCs w:val="18"/>
              </w:rPr>
            </w:pPr>
          </w:p>
          <w:p w14:paraId="77051BFC"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Rent for 1 BRs</w:t>
            </w:r>
          </w:p>
        </w:tc>
        <w:tc>
          <w:tcPr>
            <w:tcW w:w="817" w:type="dxa"/>
          </w:tcPr>
          <w:p w14:paraId="1A0F9227" w14:textId="77777777" w:rsidR="00746273" w:rsidRPr="00A57F4B" w:rsidRDefault="00746273" w:rsidP="00746273">
            <w:pPr>
              <w:suppressAutoHyphens/>
              <w:jc w:val="center"/>
              <w:rPr>
                <w:rFonts w:ascii="Arial" w:hAnsi="Arial" w:cs="Arial"/>
                <w:b/>
                <w:sz w:val="18"/>
                <w:szCs w:val="18"/>
              </w:rPr>
            </w:pPr>
          </w:p>
          <w:p w14:paraId="6266A288"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Rent for 2 BRs</w:t>
            </w:r>
          </w:p>
        </w:tc>
        <w:tc>
          <w:tcPr>
            <w:tcW w:w="836" w:type="dxa"/>
          </w:tcPr>
          <w:p w14:paraId="1676165F" w14:textId="77777777" w:rsidR="00746273" w:rsidRPr="00A57F4B" w:rsidRDefault="00746273" w:rsidP="00746273">
            <w:pPr>
              <w:suppressAutoHyphens/>
              <w:jc w:val="center"/>
              <w:rPr>
                <w:rFonts w:ascii="Arial" w:hAnsi="Arial" w:cs="Arial"/>
                <w:b/>
                <w:sz w:val="18"/>
                <w:szCs w:val="18"/>
              </w:rPr>
            </w:pPr>
          </w:p>
          <w:p w14:paraId="4B45019E"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Rent for 3 BRs</w:t>
            </w:r>
          </w:p>
        </w:tc>
        <w:tc>
          <w:tcPr>
            <w:tcW w:w="953" w:type="dxa"/>
          </w:tcPr>
          <w:p w14:paraId="315BF2B3" w14:textId="77777777" w:rsidR="00746273" w:rsidRPr="00A57F4B" w:rsidRDefault="00746273" w:rsidP="00746273">
            <w:pPr>
              <w:suppressAutoHyphens/>
              <w:jc w:val="center"/>
              <w:rPr>
                <w:rFonts w:ascii="Arial" w:hAnsi="Arial" w:cs="Arial"/>
                <w:b/>
                <w:sz w:val="18"/>
                <w:szCs w:val="18"/>
              </w:rPr>
            </w:pPr>
          </w:p>
          <w:p w14:paraId="2F7A90E0" w14:textId="77777777" w:rsidR="00746273" w:rsidRPr="00A57F4B" w:rsidRDefault="00746273" w:rsidP="00746273">
            <w:pPr>
              <w:suppressAutoHyphens/>
              <w:jc w:val="center"/>
              <w:rPr>
                <w:rFonts w:ascii="Arial" w:hAnsi="Arial" w:cs="Arial"/>
                <w:b/>
                <w:sz w:val="18"/>
                <w:szCs w:val="18"/>
              </w:rPr>
            </w:pPr>
            <w:r w:rsidRPr="00A57F4B">
              <w:rPr>
                <w:rFonts w:ascii="Arial" w:hAnsi="Arial" w:cs="Arial"/>
                <w:b/>
                <w:sz w:val="18"/>
                <w:szCs w:val="18"/>
              </w:rPr>
              <w:t>$ Rent for 4+ BRs</w:t>
            </w:r>
          </w:p>
        </w:tc>
      </w:tr>
      <w:tr w:rsidR="00746273" w:rsidRPr="00A57F4B" w14:paraId="696DD891" w14:textId="77777777" w:rsidTr="00746273">
        <w:tc>
          <w:tcPr>
            <w:tcW w:w="1339" w:type="dxa"/>
          </w:tcPr>
          <w:p w14:paraId="0E17CFEE"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≤30%</w:t>
            </w:r>
          </w:p>
        </w:tc>
        <w:tc>
          <w:tcPr>
            <w:tcW w:w="720" w:type="dxa"/>
            <w:gridSpan w:val="2"/>
          </w:tcPr>
          <w:p w14:paraId="42908DB7"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E997E6C"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193C004"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C3A179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BA705C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195263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01E7E90C"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38E4158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211B91C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9B52C3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766DB2B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1FAD9A86" w14:textId="77777777" w:rsidTr="00746273">
        <w:tc>
          <w:tcPr>
            <w:tcW w:w="1339" w:type="dxa"/>
          </w:tcPr>
          <w:p w14:paraId="361A149C"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40%</w:t>
            </w:r>
          </w:p>
        </w:tc>
        <w:tc>
          <w:tcPr>
            <w:tcW w:w="720" w:type="dxa"/>
            <w:gridSpan w:val="2"/>
          </w:tcPr>
          <w:p w14:paraId="219567A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7BB680B4"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3747014"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4FC7E51"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586B51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BDE91D1"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648CE3E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0C10F59C"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01AB147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1B3D45A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18A57CB3"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56460643" w14:textId="77777777" w:rsidTr="00746273">
        <w:tc>
          <w:tcPr>
            <w:tcW w:w="1339" w:type="dxa"/>
          </w:tcPr>
          <w:p w14:paraId="620DC2B2"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50%</w:t>
            </w:r>
          </w:p>
        </w:tc>
        <w:tc>
          <w:tcPr>
            <w:tcW w:w="720" w:type="dxa"/>
            <w:gridSpan w:val="2"/>
          </w:tcPr>
          <w:p w14:paraId="44F3137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3C3E65D1"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0D4D57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00F496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580775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C7047C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0A7DCBE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1704EC8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32F30868"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30963FF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0F1FE94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345E3643" w14:textId="77777777" w:rsidTr="00746273">
        <w:tc>
          <w:tcPr>
            <w:tcW w:w="1339" w:type="dxa"/>
          </w:tcPr>
          <w:p w14:paraId="576B29A1"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60%</w:t>
            </w:r>
          </w:p>
        </w:tc>
        <w:tc>
          <w:tcPr>
            <w:tcW w:w="720" w:type="dxa"/>
            <w:gridSpan w:val="2"/>
          </w:tcPr>
          <w:p w14:paraId="4528F7E7"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4FBB40C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DB095F7"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A75FAB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B215F4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A521F1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4B7F4A43"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6D50B9D0"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4CF559B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7B7FDD1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735238E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5FCE5B12" w14:textId="77777777" w:rsidTr="00746273">
        <w:tc>
          <w:tcPr>
            <w:tcW w:w="1339" w:type="dxa"/>
          </w:tcPr>
          <w:p w14:paraId="1D54664F"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80%</w:t>
            </w:r>
          </w:p>
        </w:tc>
        <w:tc>
          <w:tcPr>
            <w:tcW w:w="720" w:type="dxa"/>
            <w:gridSpan w:val="2"/>
          </w:tcPr>
          <w:p w14:paraId="49E5A07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094AD9A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78D2B1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DBA22F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08DD086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297E548"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3843C5C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1B078690"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0AC2144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5291036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203D03F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68A2B3CD" w14:textId="77777777" w:rsidTr="00746273">
        <w:tc>
          <w:tcPr>
            <w:tcW w:w="1339" w:type="dxa"/>
          </w:tcPr>
          <w:p w14:paraId="0A88A5CC" w14:textId="77777777" w:rsidR="00746273" w:rsidRPr="00A57F4B" w:rsidRDefault="00746273" w:rsidP="00746273">
            <w:pPr>
              <w:suppressAutoHyphens/>
              <w:rPr>
                <w:rFonts w:ascii="Arial" w:hAnsi="Arial" w:cs="Arial"/>
                <w:b/>
                <w:sz w:val="18"/>
                <w:szCs w:val="18"/>
              </w:rPr>
            </w:pPr>
            <w:r>
              <w:rPr>
                <w:rFonts w:ascii="Arial" w:hAnsi="Arial" w:cs="Arial"/>
                <w:b/>
                <w:sz w:val="18"/>
                <w:szCs w:val="18"/>
              </w:rPr>
              <w:t>Affordable Sub total</w:t>
            </w:r>
          </w:p>
        </w:tc>
        <w:tc>
          <w:tcPr>
            <w:tcW w:w="720" w:type="dxa"/>
            <w:gridSpan w:val="2"/>
          </w:tcPr>
          <w:p w14:paraId="374D37E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2867A7D7"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2B9E98A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E54202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C635DCC" w14:textId="08C48D77"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771" w:type="dxa"/>
          </w:tcPr>
          <w:p w14:paraId="0B125A44" w14:textId="0A1BCE22"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84" w:type="dxa"/>
          </w:tcPr>
          <w:p w14:paraId="5A1D9F9E" w14:textId="049724EF"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24" w:type="dxa"/>
          </w:tcPr>
          <w:p w14:paraId="3D816417" w14:textId="406754E1"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17" w:type="dxa"/>
          </w:tcPr>
          <w:p w14:paraId="27E98B37" w14:textId="56A4A9F6"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836" w:type="dxa"/>
          </w:tcPr>
          <w:p w14:paraId="458E940C" w14:textId="456C1F8E"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c>
          <w:tcPr>
            <w:tcW w:w="953" w:type="dxa"/>
          </w:tcPr>
          <w:p w14:paraId="09D26CC0" w14:textId="2659F055" w:rsidR="00746273" w:rsidRPr="00A57F4B" w:rsidRDefault="00C77721"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57F4B">
              <w:rPr>
                <w:rFonts w:ascii="Arial" w:hAnsi="Arial" w:cs="Arial"/>
                <w:sz w:val="18"/>
                <w:szCs w:val="18"/>
              </w:rPr>
              <w:fldChar w:fldCharType="end"/>
            </w:r>
          </w:p>
        </w:tc>
      </w:tr>
      <w:tr w:rsidR="00746273" w:rsidRPr="00A57F4B" w14:paraId="71F0FAB1" w14:textId="77777777" w:rsidTr="00746273">
        <w:tc>
          <w:tcPr>
            <w:tcW w:w="1339" w:type="dxa"/>
          </w:tcPr>
          <w:p w14:paraId="44D8A633"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Market</w:t>
            </w:r>
          </w:p>
        </w:tc>
        <w:tc>
          <w:tcPr>
            <w:tcW w:w="720" w:type="dxa"/>
            <w:gridSpan w:val="2"/>
          </w:tcPr>
          <w:p w14:paraId="466CCD7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571421E1"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A649D0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0E95C7A"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38D97F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7A0C1B9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3D8C9FBE"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24" w:type="dxa"/>
          </w:tcPr>
          <w:p w14:paraId="56D914F6"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17" w:type="dxa"/>
          </w:tcPr>
          <w:p w14:paraId="61061282"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36" w:type="dxa"/>
          </w:tcPr>
          <w:p w14:paraId="4100E9B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953" w:type="dxa"/>
          </w:tcPr>
          <w:p w14:paraId="5B128E7B"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746273" w:rsidRPr="00A57F4B" w14:paraId="695C47B3" w14:textId="77777777" w:rsidTr="00746273">
        <w:tc>
          <w:tcPr>
            <w:tcW w:w="1339" w:type="dxa"/>
          </w:tcPr>
          <w:p w14:paraId="44CE5BBA" w14:textId="77777777" w:rsidR="00746273" w:rsidRPr="00A57F4B" w:rsidRDefault="00746273" w:rsidP="00746273">
            <w:pPr>
              <w:suppressAutoHyphens/>
              <w:rPr>
                <w:rFonts w:ascii="Arial" w:hAnsi="Arial" w:cs="Arial"/>
                <w:b/>
                <w:sz w:val="18"/>
                <w:szCs w:val="18"/>
              </w:rPr>
            </w:pPr>
            <w:r w:rsidRPr="00A57F4B">
              <w:rPr>
                <w:rFonts w:ascii="Arial" w:hAnsi="Arial" w:cs="Arial"/>
                <w:b/>
                <w:sz w:val="18"/>
                <w:szCs w:val="18"/>
              </w:rPr>
              <w:t>Total Units</w:t>
            </w:r>
          </w:p>
        </w:tc>
        <w:tc>
          <w:tcPr>
            <w:tcW w:w="720" w:type="dxa"/>
            <w:gridSpan w:val="2"/>
          </w:tcPr>
          <w:p w14:paraId="3BA1B920"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8" w:type="dxa"/>
          </w:tcPr>
          <w:p w14:paraId="4647D033"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4C0B0A9F"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5EA34449"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387F8C25"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771" w:type="dxa"/>
          </w:tcPr>
          <w:p w14:paraId="1030494D"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884" w:type="dxa"/>
          </w:tcPr>
          <w:p w14:paraId="2778CAFE" w14:textId="77777777" w:rsidR="00746273" w:rsidRPr="00A57F4B" w:rsidRDefault="00746273" w:rsidP="00746273">
            <w:pPr>
              <w:suppressAutoHyphens/>
              <w:jc w:val="right"/>
              <w:rPr>
                <w:rFonts w:ascii="Arial" w:hAnsi="Arial" w:cs="Arial"/>
                <w:sz w:val="18"/>
                <w:szCs w:val="18"/>
              </w:rPr>
            </w:pPr>
            <w:r w:rsidRPr="00A57F4B">
              <w:rPr>
                <w:rFonts w:ascii="Arial" w:hAnsi="Arial" w:cs="Arial"/>
                <w:sz w:val="18"/>
                <w:szCs w:val="18"/>
              </w:rPr>
              <w:t>Notes:</w:t>
            </w:r>
          </w:p>
        </w:tc>
        <w:tc>
          <w:tcPr>
            <w:tcW w:w="3430" w:type="dxa"/>
            <w:gridSpan w:val="4"/>
          </w:tcPr>
          <w:p w14:paraId="601038B4" w14:textId="77777777" w:rsidR="00746273" w:rsidRPr="00A57F4B" w:rsidRDefault="00746273" w:rsidP="00746273">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bl>
    <w:p w14:paraId="143796F7" w14:textId="77777777" w:rsidR="00746273" w:rsidRPr="00A57F4B" w:rsidRDefault="00746273" w:rsidP="00746273">
      <w:pPr>
        <w:suppressAutoHyphens/>
        <w:spacing w:after="0" w:line="240" w:lineRule="auto"/>
        <w:rPr>
          <w:rFonts w:ascii="Arial" w:eastAsia="Times New Roman" w:hAnsi="Arial" w:cs="Arial"/>
          <w:sz w:val="18"/>
          <w:szCs w:val="18"/>
        </w:rPr>
      </w:pPr>
      <w:r w:rsidRPr="00A57F4B">
        <w:rPr>
          <w:rFonts w:ascii="Arial" w:eastAsia="Times New Roman" w:hAnsi="Arial" w:cs="Arial"/>
          <w:sz w:val="18"/>
          <w:szCs w:val="18"/>
        </w:rPr>
        <w:t>*40% = 31 to 40% CMI, 50%=41%-50% CMI, 60%=51-60% CMI, 80%=61-80% CMI, Market = ≥81%</w:t>
      </w:r>
    </w:p>
    <w:p w14:paraId="62E0EE92" w14:textId="77777777" w:rsidR="005F3162" w:rsidRPr="0022033B" w:rsidRDefault="005F3162" w:rsidP="005F3162">
      <w:pPr>
        <w:suppressAutoHyphens/>
        <w:spacing w:after="0" w:line="240" w:lineRule="auto"/>
        <w:rPr>
          <w:rFonts w:ascii="Arial" w:eastAsia="Times New Roman" w:hAnsi="Arial" w:cs="Arial"/>
          <w:sz w:val="20"/>
          <w:szCs w:val="20"/>
        </w:rPr>
      </w:pPr>
    </w:p>
    <w:p w14:paraId="17F8B944" w14:textId="4D0FD35C" w:rsidR="004E3DCC" w:rsidRPr="0022033B" w:rsidRDefault="004E3DCC" w:rsidP="004E3DCC">
      <w:pPr>
        <w:rPr>
          <w:rFonts w:ascii="Arial" w:hAnsi="Arial" w:cs="Arial"/>
          <w:sz w:val="20"/>
          <w:szCs w:val="20"/>
        </w:rPr>
      </w:pPr>
      <w:r w:rsidRPr="0022033B">
        <w:rPr>
          <w:rFonts w:ascii="Arial" w:hAnsi="Arial" w:cs="Arial"/>
          <w:sz w:val="20"/>
          <w:szCs w:val="20"/>
        </w:rPr>
        <w:t xml:space="preserve">What percentage of maximum LIHTC rents are used for 50, 60, and 80% units?  Describe the project’s policy toward limiting rent increases for lease renewals?  How will the project ensure long-term tenants are protected from significantly rising rent increases that may be allowed under published rent limits? </w:t>
      </w:r>
    </w:p>
    <w:p w14:paraId="3BE8186E" w14:textId="77777777" w:rsidR="004E3DCC" w:rsidRPr="005F3162" w:rsidRDefault="004E3DCC" w:rsidP="004E3DCC">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r w:rsidRPr="005F3162">
        <w:rPr>
          <w:rFonts w:ascii="Arial" w:eastAsia="Times New Roman" w:hAnsi="Arial" w:cs="Arial"/>
          <w:sz w:val="20"/>
          <w:szCs w:val="20"/>
        </w:rPr>
        <w:fldChar w:fldCharType="begin">
          <w:ffData>
            <w:name w:val="Text1215"/>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hAnsi="Arial" w:cs="Arial"/>
          <w:noProof/>
          <w:sz w:val="20"/>
          <w:szCs w:val="20"/>
        </w:rPr>
        <w:t> </w:t>
      </w:r>
      <w:r w:rsidRPr="005F3162">
        <w:rPr>
          <w:rFonts w:ascii="Arial" w:eastAsia="Times New Roman" w:hAnsi="Arial" w:cs="Arial"/>
          <w:sz w:val="20"/>
          <w:szCs w:val="20"/>
        </w:rPr>
        <w:fldChar w:fldCharType="end"/>
      </w:r>
    </w:p>
    <w:p w14:paraId="51FE0CAD" w14:textId="77777777" w:rsidR="004E3DCC" w:rsidRPr="005F3162" w:rsidRDefault="004E3DCC" w:rsidP="004E3DCC">
      <w:pPr>
        <w:pBdr>
          <w:top w:val="single" w:sz="4" w:space="1" w:color="auto"/>
          <w:left w:val="single" w:sz="4" w:space="4" w:color="auto"/>
          <w:bottom w:val="single" w:sz="4" w:space="1" w:color="auto"/>
          <w:right w:val="single" w:sz="4" w:space="4" w:color="auto"/>
        </w:pBdr>
        <w:suppressAutoHyphens/>
        <w:spacing w:after="0" w:line="240" w:lineRule="auto"/>
        <w:ind w:left="720"/>
        <w:contextualSpacing/>
        <w:jc w:val="both"/>
        <w:rPr>
          <w:rFonts w:ascii="Arial" w:eastAsia="Times New Roman" w:hAnsi="Arial" w:cs="Arial"/>
          <w:sz w:val="20"/>
          <w:szCs w:val="20"/>
        </w:rPr>
      </w:pPr>
    </w:p>
    <w:p w14:paraId="51CF43D2" w14:textId="6B9F0FEF" w:rsidR="004E3DCC" w:rsidRPr="004E3DCC" w:rsidRDefault="004E3DCC" w:rsidP="004E3DCC"/>
    <w:p w14:paraId="6A2D44BB" w14:textId="69E0D69D" w:rsidR="005F3162" w:rsidRPr="005F3162" w:rsidRDefault="005F3162" w:rsidP="005F3162">
      <w:pPr>
        <w:numPr>
          <w:ilvl w:val="0"/>
          <w:numId w:val="1"/>
        </w:numPr>
        <w:contextualSpacing/>
        <w:outlineLvl w:val="1"/>
      </w:pPr>
      <w:r w:rsidRPr="005F3162">
        <w:rPr>
          <w:rFonts w:ascii="Arial" w:eastAsia="Times New Roman" w:hAnsi="Arial" w:cs="Arial"/>
          <w:b/>
          <w:bCs/>
          <w:sz w:val="20"/>
          <w:szCs w:val="24"/>
        </w:rPr>
        <w:t xml:space="preserve">SITE AMENITIES:  </w:t>
      </w:r>
      <w:r w:rsidRPr="005F3162">
        <w:rPr>
          <w:rFonts w:ascii="Arial" w:eastAsia="Times New Roman" w:hAnsi="Arial" w:cs="Arial"/>
          <w:sz w:val="20"/>
          <w:szCs w:val="24"/>
        </w:rPr>
        <w:t>Check all that apply.</w:t>
      </w:r>
    </w:p>
    <w:p w14:paraId="65B2B723" w14:textId="77777777" w:rsidR="005F3162" w:rsidRPr="005F3162" w:rsidRDefault="005F3162" w:rsidP="005F3162">
      <w:pPr>
        <w:suppressAutoHyphens/>
        <w:spacing w:after="0" w:line="240" w:lineRule="auto"/>
        <w:jc w:val="both"/>
        <w:rPr>
          <w:rFonts w:ascii="Arial" w:eastAsia="Times New Roman" w:hAnsi="Arial" w:cs="Arial"/>
          <w:sz w:val="20"/>
          <w:szCs w:val="24"/>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460"/>
      </w:tblGrid>
      <w:tr w:rsidR="005F3162" w:rsidRPr="005F3162" w14:paraId="7F02AE2B" w14:textId="77777777" w:rsidTr="00435993">
        <w:tc>
          <w:tcPr>
            <w:tcW w:w="720" w:type="dxa"/>
          </w:tcPr>
          <w:p w14:paraId="1428A790" w14:textId="4EC045FC" w:rsidR="005F3162" w:rsidRPr="005F3162" w:rsidRDefault="00E663A9" w:rsidP="005F3162">
            <w:pPr>
              <w:suppressAutoHyphens/>
              <w:spacing w:after="0" w:line="240" w:lineRule="auto"/>
              <w:jc w:val="both"/>
              <w:rPr>
                <w:rFonts w:ascii="Arial" w:eastAsia="Times New Roman" w:hAnsi="Arial" w:cs="Arial"/>
                <w:sz w:val="20"/>
                <w:szCs w:val="24"/>
              </w:rPr>
            </w:pPr>
            <w:sdt>
              <w:sdtPr>
                <w:rPr>
                  <w:rFonts w:ascii="Arial" w:eastAsia="Times New Roman" w:hAnsi="Arial" w:cs="Arial"/>
                  <w:sz w:val="20"/>
                  <w:szCs w:val="24"/>
                </w:rPr>
                <w:id w:val="1060364704"/>
                <w14:checkbox>
                  <w14:checked w14:val="0"/>
                  <w14:checkedState w14:val="2612" w14:font="MS Gothic"/>
                  <w14:uncheckedState w14:val="2610" w14:font="MS Gothic"/>
                </w14:checkbox>
              </w:sdtPr>
              <w:sdtEndPr/>
              <w:sdtContent>
                <w:r w:rsidR="00AB3325">
                  <w:rPr>
                    <w:rFonts w:ascii="MS Gothic" w:eastAsia="MS Gothic" w:hAnsi="MS Gothic" w:cs="Arial" w:hint="eastAsia"/>
                    <w:sz w:val="20"/>
                    <w:szCs w:val="24"/>
                  </w:rPr>
                  <w:t>☐</w:t>
                </w:r>
              </w:sdtContent>
            </w:sdt>
          </w:p>
        </w:tc>
        <w:tc>
          <w:tcPr>
            <w:tcW w:w="8460" w:type="dxa"/>
          </w:tcPr>
          <w:p w14:paraId="76B0FDBA"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Community Building, square feet:  </w:t>
            </w:r>
            <w:r w:rsidRPr="005F3162">
              <w:rPr>
                <w:rFonts w:ascii="Arial" w:eastAsia="Times New Roman" w:hAnsi="Arial" w:cs="Arial"/>
                <w:sz w:val="20"/>
                <w:szCs w:val="24"/>
              </w:rPr>
              <w:fldChar w:fldCharType="begin">
                <w:ffData>
                  <w:name w:val="Text1226"/>
                  <w:enabled/>
                  <w:calcOnExit w:val="0"/>
                  <w:textInput/>
                </w:ffData>
              </w:fldChar>
            </w:r>
            <w:bookmarkStart w:id="26" w:name="Text122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6"/>
          </w:p>
        </w:tc>
      </w:tr>
      <w:tr w:rsidR="005F3162" w:rsidRPr="005F3162" w14:paraId="2E777F5B" w14:textId="77777777" w:rsidTr="00435993">
        <w:sdt>
          <w:sdtPr>
            <w:rPr>
              <w:rFonts w:ascii="Arial" w:eastAsia="Times New Roman" w:hAnsi="Arial" w:cs="Arial"/>
              <w:sz w:val="20"/>
              <w:szCs w:val="24"/>
            </w:rPr>
            <w:id w:val="874432161"/>
            <w14:checkbox>
              <w14:checked w14:val="0"/>
              <w14:checkedState w14:val="2612" w14:font="MS Gothic"/>
              <w14:uncheckedState w14:val="2610" w14:font="MS Gothic"/>
            </w14:checkbox>
          </w:sdtPr>
          <w:sdtEndPr/>
          <w:sdtContent>
            <w:tc>
              <w:tcPr>
                <w:tcW w:w="720" w:type="dxa"/>
              </w:tcPr>
              <w:p w14:paraId="24E0B384" w14:textId="554FF5F6" w:rsidR="005F3162" w:rsidRPr="005F3162" w:rsidRDefault="00AB3325" w:rsidP="005F3162">
                <w:pPr>
                  <w:suppressAutoHyphens/>
                  <w:spacing w:after="0" w:line="240" w:lineRule="auto"/>
                  <w:jc w:val="both"/>
                  <w:rPr>
                    <w:rFonts w:ascii="Arial" w:eastAsia="Times New Roman" w:hAnsi="Arial" w:cs="Arial"/>
                    <w:sz w:val="20"/>
                    <w:szCs w:val="24"/>
                  </w:rPr>
                </w:pPr>
                <w:r>
                  <w:rPr>
                    <w:rFonts w:ascii="MS Gothic" w:eastAsia="MS Gothic" w:hAnsi="MS Gothic" w:cs="Arial" w:hint="eastAsia"/>
                    <w:sz w:val="20"/>
                    <w:szCs w:val="24"/>
                  </w:rPr>
                  <w:t>☐</w:t>
                </w:r>
              </w:p>
            </w:tc>
          </w:sdtContent>
        </w:sdt>
        <w:tc>
          <w:tcPr>
            <w:tcW w:w="8460" w:type="dxa"/>
          </w:tcPr>
          <w:p w14:paraId="5B538739"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Community Room, square feet:  </w:t>
            </w:r>
            <w:r w:rsidRPr="005F3162">
              <w:rPr>
                <w:rFonts w:ascii="Arial" w:eastAsia="Times New Roman" w:hAnsi="Arial" w:cs="Arial"/>
                <w:sz w:val="20"/>
                <w:szCs w:val="24"/>
              </w:rPr>
              <w:fldChar w:fldCharType="begin">
                <w:ffData>
                  <w:name w:val="Text1227"/>
                  <w:enabled/>
                  <w:calcOnExit w:val="0"/>
                  <w:textInput/>
                </w:ffData>
              </w:fldChar>
            </w:r>
            <w:bookmarkStart w:id="27" w:name="Text122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7"/>
          </w:p>
        </w:tc>
      </w:tr>
      <w:tr w:rsidR="005F3162" w:rsidRPr="005F3162" w14:paraId="45F1E41E" w14:textId="77777777" w:rsidTr="00435993">
        <w:sdt>
          <w:sdtPr>
            <w:rPr>
              <w:rFonts w:ascii="Arial" w:eastAsia="Times New Roman" w:hAnsi="Arial" w:cs="Arial"/>
              <w:sz w:val="20"/>
              <w:szCs w:val="24"/>
            </w:rPr>
            <w:id w:val="1062913026"/>
            <w14:checkbox>
              <w14:checked w14:val="0"/>
              <w14:checkedState w14:val="2612" w14:font="MS Gothic"/>
              <w14:uncheckedState w14:val="2610" w14:font="MS Gothic"/>
            </w14:checkbox>
          </w:sdtPr>
          <w:sdtEndPr/>
          <w:sdtContent>
            <w:tc>
              <w:tcPr>
                <w:tcW w:w="720" w:type="dxa"/>
              </w:tcPr>
              <w:p w14:paraId="395DA43F" w14:textId="163E4CE4" w:rsidR="005F3162" w:rsidRPr="005F3162" w:rsidRDefault="00AB3325" w:rsidP="005F3162">
                <w:pPr>
                  <w:suppressAutoHyphens/>
                  <w:spacing w:after="0" w:line="240" w:lineRule="auto"/>
                  <w:jc w:val="both"/>
                  <w:rPr>
                    <w:rFonts w:ascii="Arial" w:eastAsia="Times New Roman" w:hAnsi="Arial" w:cs="Arial"/>
                    <w:sz w:val="20"/>
                    <w:szCs w:val="24"/>
                  </w:rPr>
                </w:pPr>
                <w:r>
                  <w:rPr>
                    <w:rFonts w:ascii="MS Gothic" w:eastAsia="MS Gothic" w:hAnsi="MS Gothic" w:cs="Arial" w:hint="eastAsia"/>
                    <w:sz w:val="20"/>
                    <w:szCs w:val="24"/>
                  </w:rPr>
                  <w:t>☐</w:t>
                </w:r>
              </w:p>
            </w:tc>
          </w:sdtContent>
        </w:sdt>
        <w:tc>
          <w:tcPr>
            <w:tcW w:w="8460" w:type="dxa"/>
          </w:tcPr>
          <w:p w14:paraId="5872C4B9"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Garages, number:  </w:t>
            </w:r>
            <w:r w:rsidRPr="005F3162">
              <w:rPr>
                <w:rFonts w:ascii="Arial" w:eastAsia="Times New Roman" w:hAnsi="Arial" w:cs="Arial"/>
                <w:sz w:val="20"/>
                <w:szCs w:val="24"/>
              </w:rPr>
              <w:fldChar w:fldCharType="begin">
                <w:ffData>
                  <w:name w:val="Text1228"/>
                  <w:enabled/>
                  <w:calcOnExit w:val="0"/>
                  <w:textInput/>
                </w:ffData>
              </w:fldChar>
            </w:r>
            <w:bookmarkStart w:id="28" w:name="Text122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8"/>
            <w:r w:rsidRPr="005F3162">
              <w:rPr>
                <w:rFonts w:ascii="Arial" w:eastAsia="Times New Roman" w:hAnsi="Arial" w:cs="Arial"/>
                <w:sz w:val="20"/>
                <w:szCs w:val="24"/>
              </w:rPr>
              <w:t xml:space="preserve"> and monthly rent:  </w:t>
            </w:r>
            <w:r w:rsidRPr="005F3162">
              <w:rPr>
                <w:rFonts w:ascii="Arial" w:eastAsia="Times New Roman" w:hAnsi="Arial" w:cs="Arial"/>
                <w:sz w:val="20"/>
                <w:szCs w:val="24"/>
              </w:rPr>
              <w:fldChar w:fldCharType="begin">
                <w:ffData>
                  <w:name w:val="Text1229"/>
                  <w:enabled/>
                  <w:calcOnExit w:val="0"/>
                  <w:textInput/>
                </w:ffData>
              </w:fldChar>
            </w:r>
            <w:bookmarkStart w:id="29" w:name="Text122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29"/>
          </w:p>
        </w:tc>
      </w:tr>
      <w:tr w:rsidR="005F3162" w:rsidRPr="005F3162" w14:paraId="35F50D95" w14:textId="77777777" w:rsidTr="00435993">
        <w:sdt>
          <w:sdtPr>
            <w:rPr>
              <w:rFonts w:ascii="Arial" w:eastAsia="Times New Roman" w:hAnsi="Arial" w:cs="Arial"/>
              <w:sz w:val="20"/>
              <w:szCs w:val="24"/>
            </w:rPr>
            <w:id w:val="-1674557213"/>
            <w14:checkbox>
              <w14:checked w14:val="0"/>
              <w14:checkedState w14:val="2612" w14:font="MS Gothic"/>
              <w14:uncheckedState w14:val="2610" w14:font="MS Gothic"/>
            </w14:checkbox>
          </w:sdtPr>
          <w:sdtEndPr/>
          <w:sdtContent>
            <w:tc>
              <w:tcPr>
                <w:tcW w:w="720" w:type="dxa"/>
              </w:tcPr>
              <w:p w14:paraId="6BC936DA" w14:textId="73CF4344" w:rsidR="005F3162" w:rsidRPr="005F3162" w:rsidRDefault="00AB3325" w:rsidP="005F3162">
                <w:pPr>
                  <w:suppressAutoHyphens/>
                  <w:spacing w:after="0" w:line="240" w:lineRule="auto"/>
                  <w:jc w:val="both"/>
                  <w:rPr>
                    <w:rFonts w:ascii="Arial" w:eastAsia="Times New Roman" w:hAnsi="Arial" w:cs="Arial"/>
                    <w:sz w:val="20"/>
                    <w:szCs w:val="24"/>
                  </w:rPr>
                </w:pPr>
                <w:r>
                  <w:rPr>
                    <w:rFonts w:ascii="MS Gothic" w:eastAsia="MS Gothic" w:hAnsi="MS Gothic" w:cs="Arial" w:hint="eastAsia"/>
                    <w:sz w:val="20"/>
                    <w:szCs w:val="24"/>
                  </w:rPr>
                  <w:t>☐</w:t>
                </w:r>
              </w:p>
            </w:tc>
          </w:sdtContent>
        </w:sdt>
        <w:tc>
          <w:tcPr>
            <w:tcW w:w="8460" w:type="dxa"/>
          </w:tcPr>
          <w:p w14:paraId="214A2EE0"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Surface parking, number:  </w:t>
            </w:r>
            <w:r w:rsidRPr="005F3162">
              <w:rPr>
                <w:rFonts w:ascii="Arial" w:eastAsia="Times New Roman" w:hAnsi="Arial" w:cs="Arial"/>
                <w:sz w:val="20"/>
                <w:szCs w:val="24"/>
              </w:rPr>
              <w:fldChar w:fldCharType="begin">
                <w:ffData>
                  <w:name w:val="Text1230"/>
                  <w:enabled/>
                  <w:calcOnExit w:val="0"/>
                  <w:textInput/>
                </w:ffData>
              </w:fldChar>
            </w:r>
            <w:bookmarkStart w:id="30" w:name="Text123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0"/>
            <w:r w:rsidRPr="005F3162">
              <w:rPr>
                <w:rFonts w:ascii="Arial" w:eastAsia="Times New Roman" w:hAnsi="Arial" w:cs="Arial"/>
                <w:sz w:val="20"/>
                <w:szCs w:val="24"/>
              </w:rPr>
              <w:t xml:space="preserve"> and monthly rent:  </w:t>
            </w:r>
            <w:r w:rsidRPr="005F3162">
              <w:rPr>
                <w:rFonts w:ascii="Arial" w:eastAsia="Times New Roman" w:hAnsi="Arial" w:cs="Arial"/>
                <w:sz w:val="20"/>
                <w:szCs w:val="24"/>
              </w:rPr>
              <w:fldChar w:fldCharType="begin">
                <w:ffData>
                  <w:name w:val="Text1231"/>
                  <w:enabled/>
                  <w:calcOnExit w:val="0"/>
                  <w:textInput/>
                </w:ffData>
              </w:fldChar>
            </w:r>
            <w:bookmarkStart w:id="31" w:name="Text123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1"/>
          </w:p>
        </w:tc>
      </w:tr>
      <w:tr w:rsidR="005F3162" w:rsidRPr="005F3162" w14:paraId="7A24C48C" w14:textId="77777777" w:rsidTr="00435993">
        <w:sdt>
          <w:sdtPr>
            <w:rPr>
              <w:rFonts w:ascii="Arial" w:eastAsia="Times New Roman" w:hAnsi="Arial" w:cs="Arial"/>
              <w:sz w:val="20"/>
              <w:szCs w:val="24"/>
            </w:rPr>
            <w:id w:val="-1281093284"/>
            <w14:checkbox>
              <w14:checked w14:val="0"/>
              <w14:checkedState w14:val="2612" w14:font="MS Gothic"/>
              <w14:uncheckedState w14:val="2610" w14:font="MS Gothic"/>
            </w14:checkbox>
          </w:sdtPr>
          <w:sdtEndPr/>
          <w:sdtContent>
            <w:tc>
              <w:tcPr>
                <w:tcW w:w="720" w:type="dxa"/>
              </w:tcPr>
              <w:p w14:paraId="1516EE8A" w14:textId="4F5F9015" w:rsidR="005F3162" w:rsidRPr="005F3162" w:rsidRDefault="00AB3325" w:rsidP="005F3162">
                <w:pPr>
                  <w:suppressAutoHyphens/>
                  <w:spacing w:after="0" w:line="240" w:lineRule="auto"/>
                  <w:jc w:val="both"/>
                  <w:rPr>
                    <w:rFonts w:ascii="Arial" w:eastAsia="Times New Roman" w:hAnsi="Arial" w:cs="Arial"/>
                    <w:sz w:val="20"/>
                    <w:szCs w:val="24"/>
                  </w:rPr>
                </w:pPr>
                <w:r>
                  <w:rPr>
                    <w:rFonts w:ascii="MS Gothic" w:eastAsia="MS Gothic" w:hAnsi="MS Gothic" w:cs="Arial" w:hint="eastAsia"/>
                    <w:sz w:val="20"/>
                    <w:szCs w:val="24"/>
                  </w:rPr>
                  <w:t>☐</w:t>
                </w:r>
              </w:p>
            </w:tc>
          </w:sdtContent>
        </w:sdt>
        <w:tc>
          <w:tcPr>
            <w:tcW w:w="8460" w:type="dxa"/>
          </w:tcPr>
          <w:p w14:paraId="2BC9DCB5" w14:textId="77777777" w:rsidR="005F3162" w:rsidRPr="005F3162" w:rsidRDefault="005F3162" w:rsidP="005F3162">
            <w:pPr>
              <w:suppressAutoHyphens/>
              <w:spacing w:after="0" w:line="240" w:lineRule="auto"/>
              <w:jc w:val="both"/>
              <w:rPr>
                <w:rFonts w:ascii="Arial" w:eastAsia="Times New Roman" w:hAnsi="Arial" w:cs="Arial"/>
                <w:sz w:val="20"/>
                <w:szCs w:val="24"/>
              </w:rPr>
            </w:pPr>
            <w:r w:rsidRPr="005F3162">
              <w:rPr>
                <w:rFonts w:ascii="Arial" w:eastAsia="Times New Roman" w:hAnsi="Arial" w:cs="Arial"/>
                <w:sz w:val="20"/>
                <w:szCs w:val="24"/>
              </w:rPr>
              <w:t xml:space="preserve">Underground parking,  number </w:t>
            </w:r>
            <w:r w:rsidRPr="005F3162">
              <w:rPr>
                <w:rFonts w:ascii="Arial" w:eastAsia="Times New Roman" w:hAnsi="Arial" w:cs="Arial"/>
                <w:sz w:val="20"/>
                <w:szCs w:val="24"/>
              </w:rPr>
              <w:fldChar w:fldCharType="begin">
                <w:ffData>
                  <w:name w:val="Text1232"/>
                  <w:enabled/>
                  <w:calcOnExit w:val="0"/>
                  <w:textInput/>
                </w:ffData>
              </w:fldChar>
            </w:r>
            <w:bookmarkStart w:id="32" w:name="Text123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2"/>
            <w:r w:rsidRPr="005F3162">
              <w:rPr>
                <w:rFonts w:ascii="Arial" w:eastAsia="Times New Roman" w:hAnsi="Arial" w:cs="Arial"/>
                <w:sz w:val="20"/>
                <w:szCs w:val="24"/>
              </w:rPr>
              <w:t xml:space="preserve"> and monthly rent:  </w:t>
            </w:r>
            <w:r w:rsidRPr="005F3162">
              <w:rPr>
                <w:rFonts w:ascii="Arial" w:eastAsia="Times New Roman" w:hAnsi="Arial" w:cs="Arial"/>
                <w:sz w:val="20"/>
                <w:szCs w:val="24"/>
              </w:rPr>
              <w:fldChar w:fldCharType="begin">
                <w:ffData>
                  <w:name w:val="Text1233"/>
                  <w:enabled/>
                  <w:calcOnExit w:val="0"/>
                  <w:textInput/>
                </w:ffData>
              </w:fldChar>
            </w:r>
            <w:bookmarkStart w:id="33" w:name="Text123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3"/>
          </w:p>
        </w:tc>
      </w:tr>
    </w:tbl>
    <w:p w14:paraId="6F9522EC" w14:textId="77777777" w:rsidR="005F3162" w:rsidRPr="005F3162" w:rsidRDefault="005F3162" w:rsidP="005F3162">
      <w:pPr>
        <w:suppressAutoHyphens/>
        <w:spacing w:after="0" w:line="240" w:lineRule="auto"/>
        <w:jc w:val="both"/>
        <w:rPr>
          <w:rFonts w:ascii="Arial" w:eastAsia="Times New Roman" w:hAnsi="Arial" w:cs="Arial"/>
          <w:sz w:val="20"/>
          <w:szCs w:val="24"/>
        </w:rPr>
      </w:pPr>
    </w:p>
    <w:p w14:paraId="47699F83" w14:textId="77777777" w:rsidR="005F3162" w:rsidRPr="005F3162" w:rsidRDefault="005F3162" w:rsidP="005F3162">
      <w:pPr>
        <w:numPr>
          <w:ilvl w:val="0"/>
          <w:numId w:val="1"/>
        </w:numPr>
        <w:contextualSpacing/>
        <w:outlineLvl w:val="1"/>
      </w:pPr>
      <w:r w:rsidRPr="005F3162">
        <w:rPr>
          <w:rFonts w:ascii="Arial" w:eastAsia="Times New Roman" w:hAnsi="Arial" w:cs="Arial"/>
          <w:b/>
          <w:bCs/>
          <w:sz w:val="20"/>
          <w:szCs w:val="24"/>
        </w:rPr>
        <w:t>OTHER SITE AMENITIES</w:t>
      </w:r>
      <w:r w:rsidRPr="005F3162">
        <w:rPr>
          <w:rFonts w:ascii="Arial" w:eastAsia="Times New Roman" w:hAnsi="Arial" w:cs="Arial"/>
          <w:sz w:val="20"/>
          <w:szCs w:val="24"/>
        </w:rPr>
        <w:t>:</w:t>
      </w:r>
      <w:r w:rsidRPr="005F3162">
        <w:rPr>
          <w:rFonts w:ascii="Arial" w:eastAsia="Times New Roman" w:hAnsi="Arial" w:cs="Arial"/>
          <w:b/>
          <w:bCs/>
          <w:sz w:val="20"/>
          <w:szCs w:val="24"/>
        </w:rPr>
        <w:t xml:space="preserve">  </w:t>
      </w:r>
      <w:r w:rsidRPr="005F3162">
        <w:rPr>
          <w:rFonts w:ascii="Arial" w:eastAsia="Times New Roman" w:hAnsi="Arial" w:cs="Arial"/>
          <w:sz w:val="20"/>
          <w:szCs w:val="24"/>
        </w:rPr>
        <w:t>In the following space, describe the other site amenities for tenants and/or their guests.</w:t>
      </w:r>
    </w:p>
    <w:p w14:paraId="3A192E18" w14:textId="77777777" w:rsidR="005F3162" w:rsidRPr="005F3162" w:rsidRDefault="005F3162" w:rsidP="005F3162">
      <w:pPr>
        <w:suppressAutoHyphens/>
        <w:spacing w:after="0" w:line="240" w:lineRule="auto"/>
        <w:jc w:val="both"/>
        <w:rPr>
          <w:rFonts w:ascii="Arial" w:eastAsia="Times New Roman" w:hAnsi="Arial" w:cs="Arial"/>
          <w:sz w:val="20"/>
          <w:szCs w:val="24"/>
        </w:rPr>
      </w:pPr>
    </w:p>
    <w:tbl>
      <w:tblPr>
        <w:tblW w:w="0" w:type="auto"/>
        <w:tblInd w:w="468" w:type="dxa"/>
        <w:tblLook w:val="0000" w:firstRow="0" w:lastRow="0" w:firstColumn="0" w:lastColumn="0" w:noHBand="0" w:noVBand="0"/>
      </w:tblPr>
      <w:tblGrid>
        <w:gridCol w:w="7739"/>
      </w:tblGrid>
      <w:tr w:rsidR="005F3162" w:rsidRPr="005F3162" w14:paraId="66DA01EE" w14:textId="77777777" w:rsidTr="00435993">
        <w:trPr>
          <w:cantSplit/>
          <w:trHeight w:val="380"/>
        </w:trPr>
        <w:tc>
          <w:tcPr>
            <w:tcW w:w="7739" w:type="dxa"/>
            <w:tcBorders>
              <w:top w:val="single" w:sz="4" w:space="0" w:color="auto"/>
              <w:left w:val="single" w:sz="4" w:space="0" w:color="auto"/>
              <w:bottom w:val="single" w:sz="4" w:space="0" w:color="auto"/>
              <w:right w:val="single" w:sz="4" w:space="0" w:color="auto"/>
            </w:tcBorders>
          </w:tcPr>
          <w:p w14:paraId="730A2FD3" w14:textId="77777777" w:rsidR="005F3162" w:rsidRPr="005F3162" w:rsidRDefault="005F3162" w:rsidP="005F3162">
            <w:pPr>
              <w:tabs>
                <w:tab w:val="left" w:pos="720"/>
              </w:tabs>
              <w:spacing w:after="0" w:line="240" w:lineRule="auto"/>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553"/>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p w14:paraId="68D99B13" w14:textId="77777777" w:rsidR="005F3162" w:rsidRPr="005F3162" w:rsidRDefault="005F3162" w:rsidP="005F3162">
            <w:pPr>
              <w:tabs>
                <w:tab w:val="left" w:pos="720"/>
              </w:tabs>
              <w:spacing w:after="0" w:line="240" w:lineRule="auto"/>
              <w:rPr>
                <w:rFonts w:ascii="Arial" w:eastAsia="Times New Roman" w:hAnsi="Arial" w:cs="Times New Roman"/>
                <w:sz w:val="20"/>
                <w:szCs w:val="24"/>
              </w:rPr>
            </w:pPr>
          </w:p>
          <w:p w14:paraId="7F1F179E" w14:textId="77777777" w:rsidR="005F3162" w:rsidRPr="005F3162" w:rsidRDefault="005F3162" w:rsidP="005F3162">
            <w:pPr>
              <w:tabs>
                <w:tab w:val="left" w:pos="720"/>
              </w:tabs>
              <w:spacing w:after="0" w:line="240" w:lineRule="auto"/>
              <w:rPr>
                <w:rFonts w:ascii="Arial" w:eastAsia="Times New Roman" w:hAnsi="Arial" w:cs="Times New Roman"/>
                <w:sz w:val="20"/>
                <w:szCs w:val="24"/>
              </w:rPr>
            </w:pPr>
          </w:p>
        </w:tc>
      </w:tr>
    </w:tbl>
    <w:p w14:paraId="5488F947" w14:textId="77777777" w:rsidR="005F3162" w:rsidRPr="005F3162" w:rsidRDefault="005F3162" w:rsidP="005F3162">
      <w:pPr>
        <w:keepNext/>
        <w:keepLines/>
        <w:spacing w:before="240" w:after="0"/>
        <w:outlineLvl w:val="0"/>
        <w:rPr>
          <w:rFonts w:ascii="Arial" w:eastAsiaTheme="majorEastAsia" w:hAnsi="Arial" w:cs="Arial"/>
          <w:b/>
          <w:sz w:val="32"/>
          <w:szCs w:val="32"/>
        </w:rPr>
      </w:pPr>
      <w:bookmarkStart w:id="34" w:name="_Toc75252962"/>
      <w:r w:rsidRPr="005F3162">
        <w:rPr>
          <w:rFonts w:ascii="Arial" w:eastAsiaTheme="majorEastAsia" w:hAnsi="Arial" w:cs="Arial"/>
          <w:b/>
          <w:sz w:val="32"/>
          <w:szCs w:val="32"/>
        </w:rPr>
        <w:t>LOCATION</w:t>
      </w:r>
      <w:bookmarkEnd w:id="34"/>
    </w:p>
    <w:p w14:paraId="25CFEF43" w14:textId="77777777" w:rsidR="005F3162" w:rsidRPr="005F3162" w:rsidRDefault="005F3162" w:rsidP="005F3162"/>
    <w:p w14:paraId="351AA858" w14:textId="77777777" w:rsidR="005F3162" w:rsidRPr="005F3162" w:rsidRDefault="005F3162" w:rsidP="005F3162">
      <w:pPr>
        <w:numPr>
          <w:ilvl w:val="0"/>
          <w:numId w:val="1"/>
        </w:numPr>
        <w:suppressAutoHyphens/>
        <w:spacing w:after="0" w:line="240" w:lineRule="auto"/>
        <w:contextualSpacing/>
        <w:jc w:val="both"/>
        <w:outlineLvl w:val="1"/>
        <w:rPr>
          <w:rFonts w:ascii="Arial" w:eastAsia="Times New Roman" w:hAnsi="Arial" w:cs="Arial"/>
          <w:sz w:val="20"/>
          <w:szCs w:val="24"/>
        </w:rPr>
      </w:pPr>
      <w:r w:rsidRPr="005F3162">
        <w:rPr>
          <w:rFonts w:ascii="Arial" w:eastAsia="Times New Roman" w:hAnsi="Arial" w:cs="Arial"/>
          <w:b/>
          <w:sz w:val="20"/>
          <w:szCs w:val="24"/>
        </w:rPr>
        <w:t>NEIGHBORHOOD AMENITIES:</w:t>
      </w:r>
      <w:r w:rsidRPr="005F3162">
        <w:rPr>
          <w:rFonts w:ascii="Arial" w:eastAsia="Times New Roman" w:hAnsi="Arial" w:cs="Arial"/>
          <w:sz w:val="20"/>
          <w:szCs w:val="24"/>
        </w:rPr>
        <w:t xml:space="preserve">  Describe the neighborhood in which the project will be located noting </w:t>
      </w:r>
      <w:r w:rsidRPr="005F3162">
        <w:rPr>
          <w:rFonts w:ascii="Arial" w:eastAsia="Times New Roman" w:hAnsi="Arial" w:cs="Times New Roman"/>
          <w:sz w:val="20"/>
          <w:szCs w:val="24"/>
        </w:rPr>
        <w:t>access to social, recreational, educational, commercial, and health facilities and services and other municipal facilities and services.</w:t>
      </w:r>
    </w:p>
    <w:p w14:paraId="5AB90AFD" w14:textId="77777777" w:rsidR="005F3162" w:rsidRPr="005F3162" w:rsidRDefault="005F3162" w:rsidP="005F3162">
      <w:pPr>
        <w:tabs>
          <w:tab w:val="left" w:pos="720"/>
        </w:tabs>
        <w:spacing w:after="0" w:line="240" w:lineRule="auto"/>
        <w:rPr>
          <w:rFonts w:ascii="Arial" w:eastAsia="Times New Roman" w:hAnsi="Arial" w:cs="Arial"/>
          <w:sz w:val="20"/>
          <w:szCs w:val="24"/>
        </w:rPr>
      </w:pPr>
      <w:r w:rsidRPr="005F3162">
        <w:rPr>
          <w:rFonts w:ascii="Arial" w:eastAsia="Times New Roman" w:hAnsi="Arial" w:cs="Arial"/>
          <w:sz w:val="20"/>
          <w:szCs w:val="24"/>
        </w:rPr>
        <w:tab/>
      </w:r>
    </w:p>
    <w:p w14:paraId="07E76FA5" w14:textId="77777777" w:rsidR="005F3162" w:rsidRPr="005F3162" w:rsidRDefault="005F3162" w:rsidP="005F3162">
      <w:pPr>
        <w:tabs>
          <w:tab w:val="left" w:pos="720"/>
        </w:tabs>
        <w:spacing w:after="0" w:line="240" w:lineRule="auto"/>
        <w:jc w:val="both"/>
        <w:rPr>
          <w:rFonts w:ascii="Arial" w:eastAsia="Times New Roman" w:hAnsi="Arial" w:cs="Times New Roman"/>
          <w:sz w:val="20"/>
          <w:szCs w:val="24"/>
        </w:rPr>
      </w:pPr>
      <w:r w:rsidRPr="005F3162">
        <w:rPr>
          <w:rFonts w:ascii="Arial" w:eastAsia="Times New Roman" w:hAnsi="Arial" w:cs="Times New Roman"/>
          <w:sz w:val="20"/>
          <w:szCs w:val="24"/>
        </w:rPr>
        <w:tab/>
      </w:r>
    </w:p>
    <w:tbl>
      <w:tblPr>
        <w:tblStyle w:val="TableGrid"/>
        <w:tblW w:w="0" w:type="auto"/>
        <w:tblInd w:w="535" w:type="dxa"/>
        <w:tblLook w:val="04A0" w:firstRow="1" w:lastRow="0" w:firstColumn="1" w:lastColumn="0" w:noHBand="0" w:noVBand="1"/>
      </w:tblPr>
      <w:tblGrid>
        <w:gridCol w:w="7650"/>
      </w:tblGrid>
      <w:tr w:rsidR="005F3162" w:rsidRPr="005F3162" w14:paraId="311DAD28" w14:textId="77777777" w:rsidTr="00435993">
        <w:tc>
          <w:tcPr>
            <w:tcW w:w="7650" w:type="dxa"/>
          </w:tcPr>
          <w:p w14:paraId="54B2B75A" w14:textId="77777777" w:rsidR="005F3162" w:rsidRPr="005F3162" w:rsidRDefault="005F3162" w:rsidP="005F3162">
            <w:pPr>
              <w:tabs>
                <w:tab w:val="left" w:pos="720"/>
              </w:tab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6730CA30" w14:textId="77777777" w:rsidR="005F3162" w:rsidRPr="005F3162" w:rsidRDefault="005F3162" w:rsidP="005F3162">
            <w:pPr>
              <w:tabs>
                <w:tab w:val="left" w:pos="720"/>
              </w:tabs>
              <w:jc w:val="both"/>
              <w:rPr>
                <w:rFonts w:ascii="Arial" w:hAnsi="Arial"/>
                <w:szCs w:val="24"/>
              </w:rPr>
            </w:pPr>
          </w:p>
          <w:p w14:paraId="55C9931D" w14:textId="77777777" w:rsidR="005F3162" w:rsidRPr="005F3162" w:rsidRDefault="005F3162" w:rsidP="005F3162">
            <w:pPr>
              <w:tabs>
                <w:tab w:val="left" w:pos="720"/>
              </w:tabs>
              <w:jc w:val="both"/>
              <w:rPr>
                <w:rFonts w:ascii="Arial" w:hAnsi="Arial"/>
                <w:szCs w:val="24"/>
              </w:rPr>
            </w:pPr>
          </w:p>
        </w:tc>
      </w:tr>
    </w:tbl>
    <w:p w14:paraId="5A88A767" w14:textId="77777777" w:rsidR="005F3162" w:rsidRPr="005F3162" w:rsidRDefault="005F3162" w:rsidP="005F3162">
      <w:pPr>
        <w:suppressAutoHyphens/>
        <w:spacing w:after="0" w:line="240" w:lineRule="auto"/>
        <w:rPr>
          <w:rFonts w:ascii="Arial" w:eastAsia="Times New Roman" w:hAnsi="Arial" w:cs="Arial"/>
          <w:sz w:val="20"/>
          <w:szCs w:val="24"/>
        </w:rPr>
      </w:pPr>
    </w:p>
    <w:p w14:paraId="478B0C62" w14:textId="77777777" w:rsidR="005F3162" w:rsidRPr="005F3162" w:rsidRDefault="005F3162" w:rsidP="005F3162">
      <w:pPr>
        <w:tabs>
          <w:tab w:val="left" w:pos="720"/>
        </w:tabs>
        <w:spacing w:after="0" w:line="240" w:lineRule="auto"/>
        <w:rPr>
          <w:rFonts w:ascii="Arial" w:eastAsia="Times New Roman" w:hAnsi="Arial" w:cs="Times New Roman"/>
          <w:sz w:val="20"/>
          <w:szCs w:val="24"/>
        </w:rPr>
      </w:pPr>
      <w:r w:rsidRPr="005F3162">
        <w:rPr>
          <w:rFonts w:ascii="Arial" w:eastAsia="Times New Roman" w:hAnsi="Arial" w:cs="Times New Roman"/>
          <w:sz w:val="20"/>
          <w:szCs w:val="24"/>
        </w:rPr>
        <w:t>Identify the distance the following amenities are from the proposed site.</w:t>
      </w:r>
    </w:p>
    <w:tbl>
      <w:tblPr>
        <w:tblStyle w:val="TableGrid6"/>
        <w:tblW w:w="8775" w:type="dxa"/>
        <w:tblLook w:val="04A0" w:firstRow="1" w:lastRow="0" w:firstColumn="1" w:lastColumn="0" w:noHBand="0" w:noVBand="1"/>
      </w:tblPr>
      <w:tblGrid>
        <w:gridCol w:w="3465"/>
        <w:gridCol w:w="3420"/>
        <w:gridCol w:w="1890"/>
      </w:tblGrid>
      <w:tr w:rsidR="005F3162" w:rsidRPr="005F3162" w14:paraId="209B2B66" w14:textId="77777777" w:rsidTr="00435993">
        <w:tc>
          <w:tcPr>
            <w:tcW w:w="3465" w:type="dxa"/>
          </w:tcPr>
          <w:p w14:paraId="3C66F002" w14:textId="77777777" w:rsidR="005F3162" w:rsidRPr="005F3162" w:rsidRDefault="005F3162" w:rsidP="005F3162">
            <w:pPr>
              <w:tabs>
                <w:tab w:val="left" w:pos="720"/>
              </w:tabs>
              <w:rPr>
                <w:rFonts w:ascii="Arial" w:hAnsi="Arial"/>
                <w:b/>
                <w:szCs w:val="24"/>
              </w:rPr>
            </w:pPr>
            <w:r w:rsidRPr="005F3162">
              <w:rPr>
                <w:rFonts w:ascii="Arial" w:hAnsi="Arial"/>
                <w:b/>
                <w:szCs w:val="24"/>
              </w:rPr>
              <w:t>Type of Amenities &amp; Services</w:t>
            </w:r>
          </w:p>
        </w:tc>
        <w:tc>
          <w:tcPr>
            <w:tcW w:w="3420" w:type="dxa"/>
          </w:tcPr>
          <w:p w14:paraId="54123F7D" w14:textId="77777777" w:rsidR="005F3162" w:rsidRPr="005F3162" w:rsidRDefault="005F3162" w:rsidP="005F3162">
            <w:pPr>
              <w:tabs>
                <w:tab w:val="left" w:pos="720"/>
              </w:tabs>
              <w:rPr>
                <w:rFonts w:ascii="Arial" w:hAnsi="Arial"/>
                <w:b/>
                <w:szCs w:val="24"/>
              </w:rPr>
            </w:pPr>
            <w:r w:rsidRPr="005F3162">
              <w:rPr>
                <w:rFonts w:ascii="Arial" w:hAnsi="Arial"/>
                <w:b/>
                <w:szCs w:val="24"/>
              </w:rPr>
              <w:t>Name of Facility</w:t>
            </w:r>
          </w:p>
        </w:tc>
        <w:tc>
          <w:tcPr>
            <w:tcW w:w="1890" w:type="dxa"/>
          </w:tcPr>
          <w:p w14:paraId="5B1A722E" w14:textId="77777777" w:rsidR="005F3162" w:rsidRPr="005F3162" w:rsidRDefault="005F3162" w:rsidP="005F3162">
            <w:pPr>
              <w:tabs>
                <w:tab w:val="left" w:pos="720"/>
              </w:tabs>
              <w:rPr>
                <w:rFonts w:ascii="Arial" w:hAnsi="Arial"/>
                <w:b/>
                <w:szCs w:val="24"/>
              </w:rPr>
            </w:pPr>
            <w:r w:rsidRPr="005F3162">
              <w:rPr>
                <w:rFonts w:ascii="Arial" w:hAnsi="Arial"/>
                <w:b/>
                <w:szCs w:val="24"/>
              </w:rPr>
              <w:t>Distance from Site</w:t>
            </w:r>
          </w:p>
        </w:tc>
      </w:tr>
      <w:tr w:rsidR="005F3162" w:rsidRPr="005F3162" w14:paraId="3853FCB4" w14:textId="77777777" w:rsidTr="00435993">
        <w:tc>
          <w:tcPr>
            <w:tcW w:w="3465" w:type="dxa"/>
          </w:tcPr>
          <w:p w14:paraId="7BDCB5FA" w14:textId="77777777" w:rsidR="005F3162" w:rsidRPr="005F3162" w:rsidRDefault="005F3162" w:rsidP="005F3162">
            <w:pPr>
              <w:tabs>
                <w:tab w:val="left" w:pos="720"/>
              </w:tabs>
              <w:rPr>
                <w:rFonts w:ascii="Arial" w:hAnsi="Arial"/>
                <w:szCs w:val="24"/>
              </w:rPr>
            </w:pPr>
            <w:r w:rsidRPr="005F3162">
              <w:rPr>
                <w:rFonts w:ascii="Arial" w:hAnsi="Arial"/>
                <w:szCs w:val="24"/>
              </w:rPr>
              <w:lastRenderedPageBreak/>
              <w:t>Full Service Grocery Store</w:t>
            </w:r>
          </w:p>
        </w:tc>
        <w:tc>
          <w:tcPr>
            <w:tcW w:w="3420" w:type="dxa"/>
          </w:tcPr>
          <w:p w14:paraId="5D3E346D"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366E1623"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6C0B9C52" w14:textId="77777777" w:rsidTr="00435993">
        <w:tc>
          <w:tcPr>
            <w:tcW w:w="3465" w:type="dxa"/>
          </w:tcPr>
          <w:p w14:paraId="091263E1" w14:textId="77777777" w:rsidR="005F3162" w:rsidRPr="005F3162" w:rsidRDefault="005F3162" w:rsidP="005F3162">
            <w:pPr>
              <w:tabs>
                <w:tab w:val="left" w:pos="720"/>
              </w:tabs>
              <w:rPr>
                <w:rFonts w:ascii="Arial" w:hAnsi="Arial"/>
                <w:szCs w:val="24"/>
              </w:rPr>
            </w:pPr>
            <w:r w:rsidRPr="005F3162">
              <w:rPr>
                <w:rFonts w:ascii="Arial" w:hAnsi="Arial"/>
                <w:szCs w:val="24"/>
              </w:rPr>
              <w:t>Public Elementary School</w:t>
            </w:r>
          </w:p>
        </w:tc>
        <w:tc>
          <w:tcPr>
            <w:tcW w:w="3420" w:type="dxa"/>
          </w:tcPr>
          <w:p w14:paraId="218E6417"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6EA2866B"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77001DEC" w14:textId="77777777" w:rsidTr="00435993">
        <w:tc>
          <w:tcPr>
            <w:tcW w:w="3465" w:type="dxa"/>
          </w:tcPr>
          <w:p w14:paraId="1478F3E5" w14:textId="77777777" w:rsidR="005F3162" w:rsidRPr="005F3162" w:rsidRDefault="005F3162" w:rsidP="005F3162">
            <w:pPr>
              <w:tabs>
                <w:tab w:val="left" w:pos="720"/>
              </w:tabs>
              <w:rPr>
                <w:rFonts w:ascii="Arial" w:hAnsi="Arial"/>
                <w:szCs w:val="24"/>
              </w:rPr>
            </w:pPr>
            <w:r w:rsidRPr="005F3162">
              <w:rPr>
                <w:rFonts w:ascii="Arial" w:hAnsi="Arial"/>
                <w:szCs w:val="24"/>
              </w:rPr>
              <w:t>Public Middle School</w:t>
            </w:r>
          </w:p>
        </w:tc>
        <w:tc>
          <w:tcPr>
            <w:tcW w:w="3420" w:type="dxa"/>
          </w:tcPr>
          <w:p w14:paraId="7F3166A3"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253B823D"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37F21612" w14:textId="77777777" w:rsidTr="00435993">
        <w:tc>
          <w:tcPr>
            <w:tcW w:w="3465" w:type="dxa"/>
          </w:tcPr>
          <w:p w14:paraId="5A88D6AD" w14:textId="77777777" w:rsidR="005F3162" w:rsidRPr="005F3162" w:rsidRDefault="005F3162" w:rsidP="005F3162">
            <w:pPr>
              <w:tabs>
                <w:tab w:val="left" w:pos="720"/>
              </w:tabs>
              <w:rPr>
                <w:rFonts w:ascii="Arial" w:hAnsi="Arial"/>
                <w:szCs w:val="24"/>
              </w:rPr>
            </w:pPr>
            <w:r w:rsidRPr="005F3162">
              <w:rPr>
                <w:rFonts w:ascii="Arial" w:hAnsi="Arial"/>
                <w:szCs w:val="24"/>
              </w:rPr>
              <w:t>Public High School</w:t>
            </w:r>
          </w:p>
        </w:tc>
        <w:tc>
          <w:tcPr>
            <w:tcW w:w="3420" w:type="dxa"/>
          </w:tcPr>
          <w:p w14:paraId="4EA09313"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01370CC8" w14:textId="77777777" w:rsidR="005F3162" w:rsidRPr="005F3162" w:rsidRDefault="005F3162" w:rsidP="005F3162">
            <w:pPr>
              <w:tabs>
                <w:tab w:val="left" w:pos="720"/>
              </w:tabs>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2C64645D" w14:textId="77777777" w:rsidTr="00435993">
        <w:tc>
          <w:tcPr>
            <w:tcW w:w="3465" w:type="dxa"/>
          </w:tcPr>
          <w:p w14:paraId="5D4579F8" w14:textId="77777777" w:rsidR="005F3162" w:rsidRPr="005F3162" w:rsidRDefault="005F3162" w:rsidP="005F3162">
            <w:pPr>
              <w:tabs>
                <w:tab w:val="left" w:pos="720"/>
              </w:tabs>
              <w:rPr>
                <w:rFonts w:ascii="Arial" w:hAnsi="Arial"/>
                <w:szCs w:val="24"/>
              </w:rPr>
            </w:pPr>
            <w:r w:rsidRPr="005F3162">
              <w:rPr>
                <w:rFonts w:ascii="Arial" w:hAnsi="Arial"/>
                <w:szCs w:val="24"/>
              </w:rPr>
              <w:t>Job-Training Facility, Community College, or Continuing Education Programs</w:t>
            </w:r>
          </w:p>
        </w:tc>
        <w:tc>
          <w:tcPr>
            <w:tcW w:w="3420" w:type="dxa"/>
          </w:tcPr>
          <w:p w14:paraId="4D6504B2"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37720631"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08D65FEA" w14:textId="77777777" w:rsidTr="00435993">
        <w:tc>
          <w:tcPr>
            <w:tcW w:w="3465" w:type="dxa"/>
          </w:tcPr>
          <w:p w14:paraId="226B001B" w14:textId="77777777" w:rsidR="005F3162" w:rsidRPr="005F3162" w:rsidRDefault="005F3162" w:rsidP="005F3162">
            <w:pPr>
              <w:tabs>
                <w:tab w:val="left" w:pos="720"/>
              </w:tabs>
              <w:rPr>
                <w:rFonts w:ascii="Arial" w:hAnsi="Arial"/>
                <w:szCs w:val="24"/>
              </w:rPr>
            </w:pPr>
            <w:r w:rsidRPr="005F3162">
              <w:rPr>
                <w:rFonts w:ascii="Arial" w:hAnsi="Arial"/>
                <w:szCs w:val="24"/>
              </w:rPr>
              <w:t>Childcare</w:t>
            </w:r>
          </w:p>
        </w:tc>
        <w:tc>
          <w:tcPr>
            <w:tcW w:w="3420" w:type="dxa"/>
          </w:tcPr>
          <w:p w14:paraId="7DEFC7BF"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2CEF693"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2EAAFF67" w14:textId="77777777" w:rsidTr="00435993">
        <w:tc>
          <w:tcPr>
            <w:tcW w:w="3465" w:type="dxa"/>
          </w:tcPr>
          <w:p w14:paraId="232A46E3" w14:textId="77777777" w:rsidR="005F3162" w:rsidRPr="005F3162" w:rsidRDefault="005F3162" w:rsidP="005F3162">
            <w:pPr>
              <w:tabs>
                <w:tab w:val="left" w:pos="720"/>
              </w:tabs>
              <w:rPr>
                <w:rFonts w:ascii="Arial" w:hAnsi="Arial"/>
                <w:szCs w:val="24"/>
              </w:rPr>
            </w:pPr>
            <w:r w:rsidRPr="005F3162">
              <w:rPr>
                <w:rFonts w:ascii="Arial" w:hAnsi="Arial"/>
                <w:szCs w:val="24"/>
              </w:rPr>
              <w:t>Public Library</w:t>
            </w:r>
          </w:p>
        </w:tc>
        <w:tc>
          <w:tcPr>
            <w:tcW w:w="3420" w:type="dxa"/>
          </w:tcPr>
          <w:p w14:paraId="27EE32C1"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81DEA1B"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09FFA6F0" w14:textId="77777777" w:rsidTr="00435993">
        <w:tc>
          <w:tcPr>
            <w:tcW w:w="3465" w:type="dxa"/>
          </w:tcPr>
          <w:p w14:paraId="7114D3FA" w14:textId="4E3A0AEE" w:rsidR="005F3162" w:rsidRPr="005F3162" w:rsidRDefault="00CC7511" w:rsidP="005F3162">
            <w:pPr>
              <w:tabs>
                <w:tab w:val="left" w:pos="720"/>
              </w:tabs>
              <w:rPr>
                <w:rFonts w:ascii="Arial" w:hAnsi="Arial"/>
                <w:szCs w:val="24"/>
              </w:rPr>
            </w:pPr>
            <w:r>
              <w:rPr>
                <w:rFonts w:ascii="Arial" w:hAnsi="Arial"/>
                <w:szCs w:val="24"/>
              </w:rPr>
              <w:t>Neighborhood,</w:t>
            </w:r>
            <w:r w:rsidR="005F3162" w:rsidRPr="005F3162">
              <w:rPr>
                <w:rFonts w:ascii="Arial" w:hAnsi="Arial"/>
                <w:szCs w:val="24"/>
              </w:rPr>
              <w:t xml:space="preserve"> Community</w:t>
            </w:r>
            <w:r>
              <w:rPr>
                <w:rFonts w:ascii="Arial" w:hAnsi="Arial"/>
                <w:szCs w:val="24"/>
              </w:rPr>
              <w:t>, or Senior</w:t>
            </w:r>
            <w:r w:rsidR="005F3162" w:rsidRPr="005F3162">
              <w:rPr>
                <w:rFonts w:ascii="Arial" w:hAnsi="Arial"/>
                <w:szCs w:val="24"/>
              </w:rPr>
              <w:t xml:space="preserve"> Center</w:t>
            </w:r>
          </w:p>
        </w:tc>
        <w:tc>
          <w:tcPr>
            <w:tcW w:w="3420" w:type="dxa"/>
          </w:tcPr>
          <w:p w14:paraId="47151B8D"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0FCEC246"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5985978C" w14:textId="77777777" w:rsidTr="00435993">
        <w:tc>
          <w:tcPr>
            <w:tcW w:w="3465" w:type="dxa"/>
          </w:tcPr>
          <w:p w14:paraId="2FB3FECF" w14:textId="77777777" w:rsidR="005F3162" w:rsidRPr="005F3162" w:rsidRDefault="005F3162" w:rsidP="005F3162">
            <w:pPr>
              <w:tabs>
                <w:tab w:val="left" w:pos="720"/>
              </w:tabs>
              <w:rPr>
                <w:rFonts w:ascii="Arial" w:hAnsi="Arial"/>
                <w:szCs w:val="24"/>
              </w:rPr>
            </w:pPr>
            <w:r w:rsidRPr="005F3162">
              <w:rPr>
                <w:rFonts w:ascii="Arial" w:hAnsi="Arial"/>
                <w:szCs w:val="24"/>
              </w:rPr>
              <w:t>Full Service Medical Clinic or Hospital</w:t>
            </w:r>
          </w:p>
        </w:tc>
        <w:tc>
          <w:tcPr>
            <w:tcW w:w="3420" w:type="dxa"/>
          </w:tcPr>
          <w:p w14:paraId="274318D4"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541C3762"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67756D0B" w14:textId="77777777" w:rsidTr="00435993">
        <w:tc>
          <w:tcPr>
            <w:tcW w:w="3465" w:type="dxa"/>
          </w:tcPr>
          <w:p w14:paraId="7513B3BE" w14:textId="77777777" w:rsidR="005F3162" w:rsidRPr="005F3162" w:rsidRDefault="005F3162" w:rsidP="005F3162">
            <w:pPr>
              <w:tabs>
                <w:tab w:val="left" w:pos="720"/>
              </w:tabs>
              <w:rPr>
                <w:rFonts w:ascii="Arial" w:hAnsi="Arial"/>
                <w:szCs w:val="24"/>
              </w:rPr>
            </w:pPr>
            <w:r w:rsidRPr="005F3162">
              <w:rPr>
                <w:rFonts w:ascii="Arial" w:hAnsi="Arial"/>
                <w:szCs w:val="24"/>
              </w:rPr>
              <w:t>Pharmacy</w:t>
            </w:r>
          </w:p>
        </w:tc>
        <w:tc>
          <w:tcPr>
            <w:tcW w:w="3420" w:type="dxa"/>
          </w:tcPr>
          <w:p w14:paraId="0FE370B8"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2367FD84"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61944DEF" w14:textId="77777777" w:rsidTr="00435993">
        <w:tc>
          <w:tcPr>
            <w:tcW w:w="3465" w:type="dxa"/>
          </w:tcPr>
          <w:p w14:paraId="1EE532C3" w14:textId="77777777" w:rsidR="005F3162" w:rsidRPr="005F3162" w:rsidRDefault="005F3162" w:rsidP="005F3162">
            <w:pPr>
              <w:tabs>
                <w:tab w:val="left" w:pos="720"/>
              </w:tabs>
              <w:rPr>
                <w:rFonts w:ascii="Arial" w:hAnsi="Arial"/>
                <w:szCs w:val="24"/>
              </w:rPr>
            </w:pPr>
            <w:r w:rsidRPr="005F3162">
              <w:rPr>
                <w:rFonts w:ascii="Arial" w:hAnsi="Arial"/>
                <w:szCs w:val="24"/>
              </w:rPr>
              <w:t>Public Park or Hiking/Biking Trails</w:t>
            </w:r>
          </w:p>
        </w:tc>
        <w:tc>
          <w:tcPr>
            <w:tcW w:w="3420" w:type="dxa"/>
          </w:tcPr>
          <w:p w14:paraId="59D92EAB"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BE02910"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402D98C3" w14:textId="77777777" w:rsidTr="00435993">
        <w:tc>
          <w:tcPr>
            <w:tcW w:w="3465" w:type="dxa"/>
          </w:tcPr>
          <w:p w14:paraId="117EC53C" w14:textId="77777777" w:rsidR="005F3162" w:rsidRPr="005F3162" w:rsidRDefault="005F3162" w:rsidP="005F3162">
            <w:pPr>
              <w:tabs>
                <w:tab w:val="left" w:pos="720"/>
              </w:tabs>
              <w:rPr>
                <w:rFonts w:ascii="Arial" w:hAnsi="Arial"/>
                <w:szCs w:val="24"/>
              </w:rPr>
            </w:pPr>
            <w:r w:rsidRPr="005F3162">
              <w:rPr>
                <w:rFonts w:ascii="Arial" w:hAnsi="Arial"/>
                <w:szCs w:val="24"/>
              </w:rPr>
              <w:t xml:space="preserve">Banking </w:t>
            </w:r>
          </w:p>
        </w:tc>
        <w:tc>
          <w:tcPr>
            <w:tcW w:w="3420" w:type="dxa"/>
          </w:tcPr>
          <w:p w14:paraId="4761487E"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7A26DE5D"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4843ADE7" w14:textId="77777777" w:rsidTr="00435993">
        <w:tc>
          <w:tcPr>
            <w:tcW w:w="3465" w:type="dxa"/>
          </w:tcPr>
          <w:p w14:paraId="304A37CC" w14:textId="77777777" w:rsidR="005F3162" w:rsidRPr="005F3162" w:rsidRDefault="005F3162" w:rsidP="005F3162">
            <w:pPr>
              <w:tabs>
                <w:tab w:val="left" w:pos="720"/>
              </w:tabs>
              <w:rPr>
                <w:rFonts w:ascii="Arial" w:hAnsi="Arial"/>
                <w:szCs w:val="24"/>
              </w:rPr>
            </w:pPr>
            <w:r w:rsidRPr="005F3162">
              <w:rPr>
                <w:rFonts w:ascii="Arial" w:hAnsi="Arial"/>
                <w:szCs w:val="24"/>
              </w:rPr>
              <w:t>Retail</w:t>
            </w:r>
          </w:p>
        </w:tc>
        <w:tc>
          <w:tcPr>
            <w:tcW w:w="3420" w:type="dxa"/>
          </w:tcPr>
          <w:p w14:paraId="2A4B6779"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29CD690C"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r w:rsidR="005F3162" w:rsidRPr="005F3162" w14:paraId="0EA5C710" w14:textId="77777777" w:rsidTr="00435993">
        <w:tc>
          <w:tcPr>
            <w:tcW w:w="3465" w:type="dxa"/>
          </w:tcPr>
          <w:p w14:paraId="677347C3" w14:textId="77777777" w:rsidR="005F3162" w:rsidRPr="005F3162" w:rsidRDefault="005F3162" w:rsidP="005F3162">
            <w:pPr>
              <w:tabs>
                <w:tab w:val="left" w:pos="720"/>
              </w:tabs>
              <w:rPr>
                <w:rFonts w:ascii="Arial" w:hAnsi="Arial"/>
                <w:szCs w:val="24"/>
              </w:rPr>
            </w:pPr>
            <w:r w:rsidRPr="005F3162">
              <w:rPr>
                <w:rFonts w:ascii="Arial" w:hAnsi="Arial"/>
                <w:szCs w:val="24"/>
              </w:rPr>
              <w:t>Other (list the amenities)</w:t>
            </w:r>
          </w:p>
        </w:tc>
        <w:tc>
          <w:tcPr>
            <w:tcW w:w="3420" w:type="dxa"/>
          </w:tcPr>
          <w:p w14:paraId="4C9503AB"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c>
          <w:tcPr>
            <w:tcW w:w="1890" w:type="dxa"/>
          </w:tcPr>
          <w:p w14:paraId="0BBA8C51" w14:textId="77777777" w:rsidR="005F3162" w:rsidRPr="005F3162" w:rsidRDefault="005F3162" w:rsidP="005F3162">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tc>
      </w:tr>
    </w:tbl>
    <w:p w14:paraId="08D256CE" w14:textId="77777777" w:rsidR="005F3162" w:rsidRPr="005F3162" w:rsidRDefault="005F3162" w:rsidP="005F3162"/>
    <w:p w14:paraId="0858D3D6" w14:textId="77777777" w:rsidR="005F3162" w:rsidRPr="005F3162" w:rsidRDefault="005F3162" w:rsidP="005F3162">
      <w:pPr>
        <w:numPr>
          <w:ilvl w:val="0"/>
          <w:numId w:val="1"/>
        </w:numPr>
        <w:suppressAutoHyphens/>
        <w:spacing w:after="0" w:line="240" w:lineRule="auto"/>
        <w:contextualSpacing/>
        <w:jc w:val="both"/>
        <w:outlineLvl w:val="1"/>
        <w:rPr>
          <w:rFonts w:ascii="Arial" w:eastAsia="Times New Roman" w:hAnsi="Arial" w:cs="Arial"/>
          <w:b/>
          <w:bCs/>
          <w:sz w:val="20"/>
          <w:szCs w:val="24"/>
        </w:rPr>
      </w:pPr>
      <w:r w:rsidRPr="005F3162">
        <w:rPr>
          <w:rFonts w:ascii="Arial" w:eastAsia="Times New Roman" w:hAnsi="Arial" w:cs="Arial"/>
          <w:b/>
          <w:bCs/>
          <w:sz w:val="20"/>
          <w:szCs w:val="24"/>
        </w:rPr>
        <w:t>TRANSPORTATION:</w:t>
      </w:r>
      <w:r w:rsidRPr="005F3162">
        <w:rPr>
          <w:rFonts w:ascii="Arial" w:eastAsia="Times New Roman" w:hAnsi="Arial" w:cs="Arial"/>
          <w:sz w:val="20"/>
          <w:szCs w:val="24"/>
        </w:rPr>
        <w:t xml:space="preserve">  Identify the </w:t>
      </w:r>
      <w:r w:rsidRPr="005F3162">
        <w:rPr>
          <w:rFonts w:ascii="Arial" w:eastAsia="Times New Roman" w:hAnsi="Arial" w:cs="Times New Roman"/>
          <w:sz w:val="20"/>
          <w:szCs w:val="24"/>
        </w:rPr>
        <w:t>travel time and cost via public transportation or public automobile from the neighborhood to places of employment providing a range of jobs for lower-income workers.</w:t>
      </w:r>
    </w:p>
    <w:p w14:paraId="52C378A8" w14:textId="77777777" w:rsidR="005F3162" w:rsidRPr="005F3162" w:rsidRDefault="005F3162" w:rsidP="005F3162">
      <w:pPr>
        <w:suppressAutoHyphens/>
        <w:spacing w:after="0" w:line="240" w:lineRule="auto"/>
        <w:ind w:firstLine="360"/>
        <w:jc w:val="both"/>
        <w:rPr>
          <w:rFonts w:ascii="Arial" w:eastAsia="Times New Roman" w:hAnsi="Arial" w:cs="Times New Roman"/>
          <w:sz w:val="20"/>
          <w:szCs w:val="24"/>
        </w:rPr>
      </w:pPr>
    </w:p>
    <w:tbl>
      <w:tblPr>
        <w:tblStyle w:val="TableGrid"/>
        <w:tblW w:w="0" w:type="auto"/>
        <w:tblInd w:w="535" w:type="dxa"/>
        <w:tblLook w:val="04A0" w:firstRow="1" w:lastRow="0" w:firstColumn="1" w:lastColumn="0" w:noHBand="0" w:noVBand="1"/>
      </w:tblPr>
      <w:tblGrid>
        <w:gridCol w:w="7650"/>
      </w:tblGrid>
      <w:tr w:rsidR="005F3162" w:rsidRPr="005F3162" w14:paraId="01B5D7D3" w14:textId="77777777" w:rsidTr="00435993">
        <w:tc>
          <w:tcPr>
            <w:tcW w:w="7650" w:type="dxa"/>
          </w:tcPr>
          <w:p w14:paraId="2FF89C8C" w14:textId="77777777" w:rsidR="005F3162" w:rsidRPr="005F3162" w:rsidRDefault="005F3162" w:rsidP="005F3162">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6F9A86B1" w14:textId="77777777" w:rsidR="005F3162" w:rsidRPr="005F3162" w:rsidRDefault="005F3162" w:rsidP="005F3162">
            <w:pPr>
              <w:suppressAutoHyphens/>
              <w:jc w:val="both"/>
              <w:rPr>
                <w:rFonts w:ascii="Arial" w:hAnsi="Arial"/>
                <w:szCs w:val="24"/>
              </w:rPr>
            </w:pPr>
          </w:p>
          <w:p w14:paraId="162E1A5B" w14:textId="77777777" w:rsidR="005F3162" w:rsidRPr="005F3162" w:rsidRDefault="005F3162" w:rsidP="005F3162">
            <w:pPr>
              <w:suppressAutoHyphens/>
              <w:jc w:val="both"/>
              <w:rPr>
                <w:rFonts w:ascii="Arial" w:hAnsi="Arial"/>
                <w:szCs w:val="24"/>
              </w:rPr>
            </w:pPr>
          </w:p>
        </w:tc>
      </w:tr>
    </w:tbl>
    <w:p w14:paraId="3825670F" w14:textId="77777777" w:rsidR="005F3162" w:rsidRPr="005F3162" w:rsidRDefault="005F3162" w:rsidP="005F3162"/>
    <w:p w14:paraId="0DEF8724" w14:textId="77777777" w:rsidR="005F3162" w:rsidRPr="00E25ABF" w:rsidRDefault="005F3162" w:rsidP="005F3162">
      <w:pPr>
        <w:keepNext/>
        <w:keepLines/>
        <w:spacing w:before="240" w:after="0"/>
        <w:outlineLvl w:val="0"/>
        <w:rPr>
          <w:rFonts w:ascii="Arial" w:eastAsiaTheme="majorEastAsia" w:hAnsi="Arial" w:cs="Arial"/>
          <w:b/>
          <w:sz w:val="32"/>
          <w:szCs w:val="32"/>
        </w:rPr>
      </w:pPr>
      <w:bookmarkStart w:id="35" w:name="_Toc75252963"/>
      <w:r w:rsidRPr="00E25ABF">
        <w:rPr>
          <w:rFonts w:ascii="Arial" w:eastAsiaTheme="majorEastAsia" w:hAnsi="Arial" w:cs="Arial"/>
          <w:b/>
          <w:sz w:val="32"/>
          <w:szCs w:val="32"/>
        </w:rPr>
        <w:t>PROJECT APPROACH</w:t>
      </w:r>
      <w:bookmarkEnd w:id="35"/>
    </w:p>
    <w:p w14:paraId="39202EA5" w14:textId="77777777" w:rsidR="005F3162" w:rsidRPr="005F3162" w:rsidRDefault="005F3162" w:rsidP="005F3162"/>
    <w:p w14:paraId="22AA3D1F" w14:textId="1BDF492C" w:rsidR="005F3162" w:rsidRPr="00AE1FA7" w:rsidRDefault="005F3162" w:rsidP="005F3162">
      <w:pPr>
        <w:numPr>
          <w:ilvl w:val="0"/>
          <w:numId w:val="1"/>
        </w:numPr>
        <w:contextualSpacing/>
        <w:outlineLvl w:val="1"/>
      </w:pPr>
      <w:r w:rsidRPr="005F3162">
        <w:rPr>
          <w:rFonts w:ascii="Arial" w:eastAsia="Times New Roman" w:hAnsi="Arial" w:cs="Arial"/>
          <w:b/>
          <w:sz w:val="20"/>
          <w:szCs w:val="24"/>
        </w:rPr>
        <w:t>PARTNERHIPS:</w:t>
      </w:r>
      <w:r w:rsidRPr="005F3162">
        <w:rPr>
          <w:rFonts w:ascii="Arial" w:eastAsia="Times New Roman" w:hAnsi="Arial" w:cs="Arial"/>
          <w:bCs/>
          <w:sz w:val="20"/>
          <w:szCs w:val="24"/>
        </w:rPr>
        <w:t xml:space="preserve">  </w:t>
      </w:r>
      <w:r w:rsidRPr="005F3162">
        <w:rPr>
          <w:rFonts w:ascii="Arial" w:eastAsia="Times New Roman" w:hAnsi="Arial" w:cs="Arial"/>
          <w:sz w:val="20"/>
          <w:szCs w:val="24"/>
        </w:rPr>
        <w:t xml:space="preserve"> In the space below, </w:t>
      </w:r>
      <w:r w:rsidRPr="005F3162">
        <w:rPr>
          <w:rFonts w:ascii="Arial" w:eastAsia="Times New Roman" w:hAnsi="Arial" w:cs="Times New Roman"/>
          <w:sz w:val="20"/>
          <w:szCs w:val="24"/>
        </w:rPr>
        <w:t>provide information on any partnerships that have been or will be formed in order to ensure the success of the project.</w:t>
      </w:r>
    </w:p>
    <w:p w14:paraId="65D7317A" w14:textId="77777777" w:rsidR="00AE1FA7" w:rsidRPr="005F3162" w:rsidRDefault="00AE1FA7" w:rsidP="00AE1FA7">
      <w:pPr>
        <w:ind w:left="720"/>
        <w:contextualSpacing/>
        <w:rPr>
          <w:rFonts w:ascii="Arial" w:eastAsia="Times New Roman" w:hAnsi="Arial" w:cs="Arial"/>
          <w:b/>
          <w:sz w:val="20"/>
          <w:szCs w:val="24"/>
        </w:rPr>
      </w:pPr>
    </w:p>
    <w:p w14:paraId="0B920544" w14:textId="77777777" w:rsidR="00AE1FA7" w:rsidRPr="005F3162" w:rsidRDefault="00AE1FA7" w:rsidP="00AE1FA7">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553"/>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p w14:paraId="7BE0C369" w14:textId="77777777" w:rsidR="00AE1FA7" w:rsidRPr="005F3162" w:rsidRDefault="00AE1FA7" w:rsidP="00AE1FA7">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p>
    <w:p w14:paraId="78B59ECF" w14:textId="77777777" w:rsidR="00AE1FA7" w:rsidRPr="005F3162" w:rsidRDefault="00AE1FA7" w:rsidP="00AE1FA7">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p>
    <w:p w14:paraId="6006CB5D" w14:textId="2D8DF06B" w:rsidR="00AE1FA7" w:rsidRPr="00AE1FA7" w:rsidRDefault="00AE1FA7" w:rsidP="00AE1FA7">
      <w:pPr>
        <w:pStyle w:val="ListParagraph"/>
        <w:ind w:left="3600"/>
        <w:rPr>
          <w:rFonts w:ascii="Arial" w:eastAsia="Times New Roman" w:hAnsi="Arial" w:cs="Times New Roman"/>
          <w:sz w:val="20"/>
          <w:szCs w:val="24"/>
        </w:rPr>
      </w:pPr>
    </w:p>
    <w:p w14:paraId="08E36F06" w14:textId="23DA66B9" w:rsidR="00AE1FA7" w:rsidRPr="005F3162" w:rsidRDefault="00AE1FA7" w:rsidP="005F3162">
      <w:pPr>
        <w:numPr>
          <w:ilvl w:val="0"/>
          <w:numId w:val="1"/>
        </w:numPr>
        <w:contextualSpacing/>
        <w:outlineLvl w:val="1"/>
      </w:pPr>
      <w:r>
        <w:rPr>
          <w:rFonts w:ascii="Arial" w:eastAsia="Times New Roman" w:hAnsi="Arial" w:cs="Arial"/>
          <w:b/>
          <w:sz w:val="20"/>
          <w:szCs w:val="24"/>
        </w:rPr>
        <w:t xml:space="preserve">LANGUAGE </w:t>
      </w:r>
      <w:r w:rsidR="00B416DE">
        <w:rPr>
          <w:rFonts w:ascii="Arial" w:eastAsia="Times New Roman" w:hAnsi="Arial" w:cs="Arial"/>
          <w:b/>
          <w:sz w:val="20"/>
          <w:szCs w:val="24"/>
        </w:rPr>
        <w:t xml:space="preserve">&amp; INFORMATION </w:t>
      </w:r>
      <w:r>
        <w:rPr>
          <w:rFonts w:ascii="Arial" w:eastAsia="Times New Roman" w:hAnsi="Arial" w:cs="Arial"/>
          <w:b/>
          <w:sz w:val="20"/>
          <w:szCs w:val="24"/>
        </w:rPr>
        <w:t xml:space="preserve">ACCESS:  </w:t>
      </w:r>
      <w:r w:rsidR="00B416DE" w:rsidRPr="00B416DE">
        <w:rPr>
          <w:rFonts w:ascii="Arial" w:eastAsia="Times New Roman" w:hAnsi="Arial" w:cs="Arial"/>
          <w:sz w:val="20"/>
          <w:szCs w:val="20"/>
        </w:rPr>
        <w:t xml:space="preserve">Describe project’s policy  and </w:t>
      </w:r>
      <w:r w:rsidR="00EB38A5" w:rsidRPr="00B416DE">
        <w:rPr>
          <w:rFonts w:ascii="Arial" w:eastAsia="Times New Roman" w:hAnsi="Arial" w:cs="Arial"/>
          <w:sz w:val="20"/>
          <w:szCs w:val="20"/>
        </w:rPr>
        <w:t xml:space="preserve">procedures for ensuring services and information </w:t>
      </w:r>
      <w:r w:rsidR="00EB38A5" w:rsidRPr="00B416DE">
        <w:rPr>
          <w:rFonts w:ascii="Arial" w:hAnsi="Arial" w:cs="Arial"/>
          <w:sz w:val="20"/>
          <w:szCs w:val="20"/>
          <w:shd w:val="clear" w:color="auto" w:fill="FFFFFF"/>
        </w:rPr>
        <w:t> will</w:t>
      </w:r>
      <w:r w:rsidR="00B416DE" w:rsidRPr="00B416DE">
        <w:rPr>
          <w:rFonts w:ascii="Arial" w:hAnsi="Arial" w:cs="Arial"/>
          <w:sz w:val="20"/>
          <w:szCs w:val="20"/>
          <w:shd w:val="clear" w:color="auto" w:fill="FFFFFF"/>
        </w:rPr>
        <w:t xml:space="preserve"> be</w:t>
      </w:r>
      <w:r w:rsidR="00EB38A5" w:rsidRPr="00B416DE">
        <w:rPr>
          <w:rFonts w:ascii="Arial" w:hAnsi="Arial" w:cs="Arial"/>
          <w:sz w:val="20"/>
          <w:szCs w:val="20"/>
          <w:shd w:val="clear" w:color="auto" w:fill="FFFFFF"/>
        </w:rPr>
        <w:t xml:space="preserve"> </w:t>
      </w:r>
      <w:r w:rsidR="00B416DE" w:rsidRPr="00B416DE">
        <w:rPr>
          <w:rFonts w:ascii="Arial" w:hAnsi="Arial" w:cs="Arial"/>
          <w:sz w:val="20"/>
          <w:szCs w:val="20"/>
          <w:shd w:val="clear" w:color="auto" w:fill="FFFFFF"/>
        </w:rPr>
        <w:t>made available to all applicants and tenants,</w:t>
      </w:r>
      <w:r w:rsidR="00EB38A5" w:rsidRPr="00B416DE">
        <w:rPr>
          <w:rFonts w:ascii="Arial" w:hAnsi="Arial" w:cs="Arial"/>
          <w:sz w:val="20"/>
          <w:szCs w:val="20"/>
          <w:shd w:val="clear" w:color="auto" w:fill="FFFFFF"/>
        </w:rPr>
        <w:t xml:space="preserve"> including those with limited English proficiency and individuals who may have physical, hearing, speech, or visual impairments that require special accommodations.</w:t>
      </w:r>
      <w:r w:rsidR="00EB38A5" w:rsidRPr="00B416DE">
        <w:rPr>
          <w:rFonts w:ascii="Arial" w:eastAsia="Times New Roman" w:hAnsi="Arial" w:cs="Arial"/>
          <w:sz w:val="20"/>
          <w:szCs w:val="20"/>
        </w:rPr>
        <w:t xml:space="preserve"> </w:t>
      </w:r>
    </w:p>
    <w:p w14:paraId="0995A839" w14:textId="77777777" w:rsidR="00AE1FA7" w:rsidRPr="005F3162" w:rsidRDefault="00AE1FA7" w:rsidP="00AE1FA7">
      <w:pPr>
        <w:ind w:left="720"/>
        <w:contextualSpacing/>
        <w:rPr>
          <w:rFonts w:ascii="Arial" w:eastAsia="Times New Roman" w:hAnsi="Arial" w:cs="Arial"/>
          <w:b/>
          <w:sz w:val="20"/>
          <w:szCs w:val="24"/>
        </w:rPr>
      </w:pPr>
    </w:p>
    <w:p w14:paraId="4D634EA6" w14:textId="77777777" w:rsidR="00AE1FA7" w:rsidRPr="005F3162" w:rsidRDefault="00AE1FA7" w:rsidP="00AE1FA7">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553"/>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p w14:paraId="75CD1C21" w14:textId="77777777" w:rsidR="00AE1FA7" w:rsidRPr="005F3162" w:rsidRDefault="00AE1FA7" w:rsidP="00AE1FA7">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p>
    <w:p w14:paraId="58BD186C" w14:textId="77777777" w:rsidR="00AE1FA7" w:rsidRPr="005F3162" w:rsidRDefault="00AE1FA7" w:rsidP="00AE1FA7">
      <w:pPr>
        <w:pBdr>
          <w:top w:val="single" w:sz="4" w:space="0" w:color="auto"/>
          <w:left w:val="single" w:sz="4" w:space="4" w:color="auto"/>
          <w:bottom w:val="single" w:sz="4" w:space="1" w:color="auto"/>
          <w:right w:val="single" w:sz="4" w:space="4" w:color="auto"/>
        </w:pBdr>
        <w:ind w:left="720"/>
        <w:contextualSpacing/>
        <w:rPr>
          <w:rFonts w:ascii="Arial" w:eastAsia="Times New Roman" w:hAnsi="Arial" w:cs="Times New Roman"/>
          <w:sz w:val="20"/>
          <w:szCs w:val="24"/>
        </w:rPr>
      </w:pPr>
    </w:p>
    <w:p w14:paraId="695EB994" w14:textId="77777777" w:rsidR="00AE1FA7" w:rsidRPr="00AE1FA7" w:rsidRDefault="00AE1FA7" w:rsidP="00AE1FA7">
      <w:pPr>
        <w:pStyle w:val="ListParagraph"/>
        <w:numPr>
          <w:ilvl w:val="0"/>
          <w:numId w:val="33"/>
        </w:numPr>
        <w:rPr>
          <w:rFonts w:ascii="Arial" w:eastAsia="Times New Roman" w:hAnsi="Arial" w:cs="Times New Roman"/>
          <w:sz w:val="20"/>
          <w:szCs w:val="24"/>
        </w:rPr>
      </w:pPr>
      <w:r w:rsidRPr="00AE1FA7">
        <w:rPr>
          <w:rFonts w:ascii="Arial" w:eastAsia="Times New Roman" w:hAnsi="Arial" w:cs="Times New Roman"/>
          <w:sz w:val="20"/>
          <w:szCs w:val="24"/>
        </w:rPr>
        <w:br w:type="page"/>
      </w:r>
    </w:p>
    <w:p w14:paraId="45C63BA8" w14:textId="77777777" w:rsidR="005F3162" w:rsidRPr="005F3162" w:rsidRDefault="005F3162" w:rsidP="005F3162">
      <w:pPr>
        <w:ind w:left="720"/>
        <w:contextualSpacing/>
        <w:rPr>
          <w:rFonts w:ascii="Arial" w:eastAsia="Times New Roman" w:hAnsi="Arial" w:cs="Times New Roman"/>
          <w:sz w:val="20"/>
          <w:szCs w:val="24"/>
        </w:rPr>
      </w:pPr>
    </w:p>
    <w:p w14:paraId="000BC622" w14:textId="77777777" w:rsidR="002C4B10" w:rsidRPr="005E0F68" w:rsidRDefault="002C4B10" w:rsidP="002C4B10">
      <w:pPr>
        <w:numPr>
          <w:ilvl w:val="0"/>
          <w:numId w:val="1"/>
        </w:numPr>
        <w:spacing w:after="0" w:line="240" w:lineRule="auto"/>
        <w:contextualSpacing/>
        <w:jc w:val="both"/>
        <w:outlineLvl w:val="1"/>
        <w:rPr>
          <w:rFonts w:ascii="Arial" w:eastAsia="Times New Roman" w:hAnsi="Arial" w:cs="Times New Roman"/>
          <w:sz w:val="20"/>
          <w:szCs w:val="24"/>
        </w:rPr>
      </w:pPr>
      <w:r w:rsidRPr="005E0F68">
        <w:rPr>
          <w:rFonts w:ascii="Arial" w:eastAsia="Times New Roman" w:hAnsi="Arial" w:cs="Times New Roman"/>
          <w:b/>
          <w:sz w:val="20"/>
          <w:szCs w:val="24"/>
        </w:rPr>
        <w:t>FAIR TENANT SELECTION CRITERIA</w:t>
      </w:r>
      <w:r w:rsidRPr="005E0F68">
        <w:rPr>
          <w:rFonts w:ascii="Arial" w:eastAsia="Times New Roman" w:hAnsi="Arial" w:cs="Times New Roman"/>
          <w:sz w:val="20"/>
          <w:szCs w:val="24"/>
        </w:rPr>
        <w:t xml:space="preserve">:  Will the project incorporate tenant selection criteria detailed below?  Check all that apply, and attached copy of proposed tenant screening criteria for project. </w:t>
      </w:r>
    </w:p>
    <w:p w14:paraId="5EBCA512" w14:textId="77777777" w:rsidR="002C4B10" w:rsidRPr="005F3162" w:rsidRDefault="002C4B10" w:rsidP="002C4B10">
      <w:pPr>
        <w:spacing w:after="0" w:line="240" w:lineRule="auto"/>
        <w:ind w:left="720"/>
        <w:contextualSpacing/>
        <w:jc w:val="both"/>
        <w:rPr>
          <w:rFonts w:ascii="Arial" w:eastAsia="Times New Roman" w:hAnsi="Arial" w:cs="Times New Roman"/>
          <w:sz w:val="20"/>
          <w:szCs w:val="24"/>
        </w:rPr>
      </w:pPr>
    </w:p>
    <w:p w14:paraId="06158F84" w14:textId="77777777" w:rsidR="002C4B10" w:rsidRPr="005F3162" w:rsidRDefault="002C4B10" w:rsidP="002C4B10">
      <w:pPr>
        <w:spacing w:after="0" w:line="240" w:lineRule="auto"/>
        <w:ind w:left="720"/>
        <w:contextualSpacing/>
        <w:jc w:val="both"/>
        <w:rPr>
          <w:rFonts w:ascii="Arial" w:eastAsia="Times New Roman" w:hAnsi="Arial" w:cs="Times New Roman"/>
          <w:sz w:val="20"/>
          <w:szCs w:val="24"/>
        </w:rPr>
      </w:pPr>
      <w:r w:rsidRPr="005F3162">
        <w:rPr>
          <w:rFonts w:ascii="Arial" w:eastAsia="Times New Roman" w:hAnsi="Arial" w:cs="Times New Roman"/>
          <w:sz w:val="20"/>
          <w:szCs w:val="24"/>
        </w:rPr>
        <w:t>General Screening Process – will not deny applicants based on the following:</w:t>
      </w:r>
    </w:p>
    <w:tbl>
      <w:tblPr>
        <w:tblStyle w:val="TableGrid"/>
        <w:tblW w:w="0" w:type="auto"/>
        <w:tblInd w:w="360" w:type="dxa"/>
        <w:tblLook w:val="04A0" w:firstRow="1" w:lastRow="0" w:firstColumn="1" w:lastColumn="0" w:noHBand="0" w:noVBand="1"/>
      </w:tblPr>
      <w:tblGrid>
        <w:gridCol w:w="682"/>
        <w:gridCol w:w="705"/>
        <w:gridCol w:w="698"/>
        <w:gridCol w:w="6905"/>
      </w:tblGrid>
      <w:tr w:rsidR="002C4B10" w:rsidRPr="005F3162" w14:paraId="4746A052" w14:textId="77777777" w:rsidTr="002C4B10">
        <w:tc>
          <w:tcPr>
            <w:tcW w:w="682" w:type="dxa"/>
            <w:tcBorders>
              <w:top w:val="single" w:sz="4" w:space="0" w:color="auto"/>
              <w:bottom w:val="single" w:sz="4" w:space="0" w:color="auto"/>
            </w:tcBorders>
          </w:tcPr>
          <w:p w14:paraId="042F7241" w14:textId="77777777" w:rsidR="002C4B10" w:rsidRPr="005F3162" w:rsidRDefault="002C4B10" w:rsidP="009942F0">
            <w:pPr>
              <w:suppressAutoHyphens/>
              <w:jc w:val="center"/>
              <w:rPr>
                <w:rFonts w:ascii="Arial" w:hAnsi="Arial" w:cs="Arial"/>
                <w:szCs w:val="24"/>
              </w:rPr>
            </w:pPr>
          </w:p>
        </w:tc>
        <w:tc>
          <w:tcPr>
            <w:tcW w:w="705" w:type="dxa"/>
            <w:tcBorders>
              <w:top w:val="single" w:sz="4" w:space="0" w:color="auto"/>
            </w:tcBorders>
          </w:tcPr>
          <w:p w14:paraId="2B3EDD0A" w14:textId="77777777" w:rsidR="002C4B10" w:rsidRPr="005F3162" w:rsidRDefault="002C4B10" w:rsidP="009942F0">
            <w:pPr>
              <w:suppressAutoHyphens/>
              <w:jc w:val="center"/>
              <w:rPr>
                <w:rFonts w:ascii="Arial" w:hAnsi="Arial" w:cs="Arial"/>
                <w:szCs w:val="24"/>
              </w:rPr>
            </w:pPr>
            <w:r w:rsidRPr="005F3162">
              <w:rPr>
                <w:rFonts w:ascii="Arial" w:hAnsi="Arial" w:cs="Arial"/>
                <w:szCs w:val="24"/>
              </w:rPr>
              <w:t>Yes</w:t>
            </w:r>
          </w:p>
        </w:tc>
        <w:tc>
          <w:tcPr>
            <w:tcW w:w="698" w:type="dxa"/>
            <w:tcBorders>
              <w:top w:val="single" w:sz="4" w:space="0" w:color="auto"/>
            </w:tcBorders>
          </w:tcPr>
          <w:p w14:paraId="25B28FAB" w14:textId="77777777" w:rsidR="002C4B10" w:rsidRPr="005F3162" w:rsidRDefault="002C4B10" w:rsidP="009942F0">
            <w:pPr>
              <w:suppressAutoHyphens/>
              <w:jc w:val="center"/>
              <w:rPr>
                <w:rFonts w:ascii="Arial" w:hAnsi="Arial" w:cs="Arial"/>
                <w:szCs w:val="24"/>
              </w:rPr>
            </w:pPr>
            <w:r w:rsidRPr="005F3162">
              <w:rPr>
                <w:rFonts w:ascii="Arial" w:hAnsi="Arial" w:cs="Arial"/>
                <w:szCs w:val="24"/>
              </w:rPr>
              <w:t>No</w:t>
            </w:r>
          </w:p>
        </w:tc>
        <w:tc>
          <w:tcPr>
            <w:tcW w:w="6905" w:type="dxa"/>
            <w:tcBorders>
              <w:top w:val="single" w:sz="4" w:space="0" w:color="auto"/>
            </w:tcBorders>
          </w:tcPr>
          <w:p w14:paraId="4E3E4E17" w14:textId="77777777" w:rsidR="002C4B10" w:rsidRPr="005F3162" w:rsidRDefault="002C4B10" w:rsidP="009942F0">
            <w:pPr>
              <w:suppressAutoHyphens/>
              <w:jc w:val="both"/>
              <w:rPr>
                <w:rFonts w:ascii="Arial" w:hAnsi="Arial" w:cs="Arial"/>
                <w:szCs w:val="24"/>
              </w:rPr>
            </w:pPr>
          </w:p>
        </w:tc>
      </w:tr>
      <w:tr w:rsidR="002C4B10" w:rsidRPr="005F3162" w14:paraId="16DC4CA3" w14:textId="77777777" w:rsidTr="002C4B10">
        <w:tc>
          <w:tcPr>
            <w:tcW w:w="682" w:type="dxa"/>
            <w:vMerge w:val="restart"/>
            <w:tcBorders>
              <w:bottom w:val="double" w:sz="4" w:space="0" w:color="auto"/>
            </w:tcBorders>
            <w:textDirection w:val="btLr"/>
          </w:tcPr>
          <w:p w14:paraId="7B814D11" w14:textId="36EA915A" w:rsidR="002C4B10" w:rsidRPr="005F3162" w:rsidRDefault="002C4B10" w:rsidP="009942F0">
            <w:pPr>
              <w:suppressAutoHyphens/>
              <w:ind w:left="113" w:right="113"/>
              <w:jc w:val="center"/>
              <w:rPr>
                <w:rFonts w:ascii="Arial" w:hAnsi="Arial"/>
                <w:szCs w:val="24"/>
              </w:rPr>
            </w:pPr>
            <w:r>
              <w:rPr>
                <w:rFonts w:ascii="Arial" w:hAnsi="Arial"/>
                <w:szCs w:val="24"/>
              </w:rPr>
              <w:t>REQUIRED FOR FUNDING</w:t>
            </w:r>
          </w:p>
        </w:tc>
        <w:sdt>
          <w:sdtPr>
            <w:rPr>
              <w:rFonts w:ascii="Arial" w:hAnsi="Arial" w:cs="Arial"/>
              <w:szCs w:val="24"/>
            </w:rPr>
            <w:id w:val="-1604873723"/>
            <w14:checkbox>
              <w14:checked w14:val="0"/>
              <w14:checkedState w14:val="2612" w14:font="MS Gothic"/>
              <w14:uncheckedState w14:val="2610" w14:font="MS Gothic"/>
            </w14:checkbox>
          </w:sdtPr>
          <w:sdtEndPr/>
          <w:sdtContent>
            <w:tc>
              <w:tcPr>
                <w:tcW w:w="705" w:type="dxa"/>
              </w:tcPr>
              <w:p w14:paraId="2A7678DE" w14:textId="77777777" w:rsidR="002C4B10" w:rsidRPr="005F3162" w:rsidRDefault="002C4B10"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389223687"/>
            <w14:checkbox>
              <w14:checked w14:val="0"/>
              <w14:checkedState w14:val="2612" w14:font="MS Gothic"/>
              <w14:uncheckedState w14:val="2610" w14:font="MS Gothic"/>
            </w14:checkbox>
          </w:sdtPr>
          <w:sdtEndPr/>
          <w:sdtContent>
            <w:tc>
              <w:tcPr>
                <w:tcW w:w="698" w:type="dxa"/>
              </w:tcPr>
              <w:p w14:paraId="1E07A183" w14:textId="77777777" w:rsidR="002C4B10" w:rsidRPr="005F3162" w:rsidRDefault="002C4B10"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Pr>
          <w:p w14:paraId="25CBCF4C" w14:textId="77777777" w:rsidR="002C4B10" w:rsidRPr="005F3162" w:rsidRDefault="002C4B10" w:rsidP="009942F0">
            <w:pPr>
              <w:suppressAutoHyphens/>
              <w:jc w:val="both"/>
              <w:rPr>
                <w:rFonts w:ascii="Arial" w:hAnsi="Arial" w:cs="Arial"/>
                <w:sz w:val="18"/>
                <w:szCs w:val="18"/>
              </w:rPr>
            </w:pPr>
            <w:r w:rsidRPr="005F3162">
              <w:rPr>
                <w:rFonts w:ascii="Arial" w:hAnsi="Arial" w:cs="Arial"/>
                <w:sz w:val="18"/>
                <w:szCs w:val="18"/>
              </w:rPr>
              <w:t>Inability to meet a minimum income requirement if the applicant can demonstrate the ability to comply with the rent obligation based on a rental history of paying at an equivalent rent to income ratio for 24 months</w:t>
            </w:r>
          </w:p>
        </w:tc>
      </w:tr>
      <w:tr w:rsidR="002C4B10" w:rsidRPr="005F3162" w14:paraId="5C3D9630" w14:textId="77777777" w:rsidTr="002C4B10">
        <w:tc>
          <w:tcPr>
            <w:tcW w:w="682" w:type="dxa"/>
            <w:vMerge/>
            <w:tcBorders>
              <w:bottom w:val="double" w:sz="4" w:space="0" w:color="auto"/>
            </w:tcBorders>
          </w:tcPr>
          <w:p w14:paraId="1C74BB45" w14:textId="77777777" w:rsidR="002C4B10" w:rsidRPr="005F3162" w:rsidRDefault="002C4B10" w:rsidP="009942F0">
            <w:pPr>
              <w:suppressAutoHyphens/>
              <w:jc w:val="center"/>
              <w:rPr>
                <w:rFonts w:ascii="Arial" w:hAnsi="Arial"/>
                <w:szCs w:val="24"/>
              </w:rPr>
            </w:pPr>
          </w:p>
        </w:tc>
        <w:sdt>
          <w:sdtPr>
            <w:rPr>
              <w:rFonts w:ascii="Arial" w:hAnsi="Arial" w:cs="Arial"/>
              <w:szCs w:val="24"/>
            </w:rPr>
            <w:id w:val="-2030792454"/>
            <w14:checkbox>
              <w14:checked w14:val="0"/>
              <w14:checkedState w14:val="2612" w14:font="MS Gothic"/>
              <w14:uncheckedState w14:val="2610" w14:font="MS Gothic"/>
            </w14:checkbox>
          </w:sdtPr>
          <w:sdtEndPr/>
          <w:sdtContent>
            <w:tc>
              <w:tcPr>
                <w:tcW w:w="705" w:type="dxa"/>
              </w:tcPr>
              <w:p w14:paraId="4541066E" w14:textId="77777777" w:rsidR="002C4B10" w:rsidRPr="005F3162" w:rsidRDefault="002C4B10"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739627813"/>
            <w14:checkbox>
              <w14:checked w14:val="0"/>
              <w14:checkedState w14:val="2612" w14:font="MS Gothic"/>
              <w14:uncheckedState w14:val="2610" w14:font="MS Gothic"/>
            </w14:checkbox>
          </w:sdtPr>
          <w:sdtEndPr/>
          <w:sdtContent>
            <w:tc>
              <w:tcPr>
                <w:tcW w:w="698" w:type="dxa"/>
              </w:tcPr>
              <w:p w14:paraId="6AA084EC" w14:textId="77777777" w:rsidR="002C4B10" w:rsidRPr="005F3162" w:rsidRDefault="002C4B10"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Pr>
          <w:p w14:paraId="2B183F35" w14:textId="77777777" w:rsidR="002C4B10" w:rsidRPr="005F3162" w:rsidRDefault="002C4B10" w:rsidP="009942F0">
            <w:pPr>
              <w:suppressAutoHyphens/>
              <w:jc w:val="both"/>
              <w:rPr>
                <w:rFonts w:ascii="Arial" w:hAnsi="Arial" w:cs="Arial"/>
                <w:sz w:val="18"/>
                <w:szCs w:val="18"/>
              </w:rPr>
            </w:pPr>
            <w:r w:rsidRPr="005F3162">
              <w:rPr>
                <w:rFonts w:ascii="Arial" w:hAnsi="Arial" w:cs="Arial"/>
                <w:sz w:val="18"/>
                <w:szCs w:val="18"/>
              </w:rPr>
              <w:t>Lack of housing history</w:t>
            </w:r>
          </w:p>
        </w:tc>
      </w:tr>
      <w:tr w:rsidR="002C4B10" w:rsidRPr="005F3162" w14:paraId="43326212" w14:textId="77777777" w:rsidTr="00EB29C7">
        <w:tc>
          <w:tcPr>
            <w:tcW w:w="682" w:type="dxa"/>
            <w:vMerge/>
            <w:tcBorders>
              <w:bottom w:val="double" w:sz="4" w:space="0" w:color="auto"/>
            </w:tcBorders>
          </w:tcPr>
          <w:p w14:paraId="41B7A9A5" w14:textId="77777777" w:rsidR="002C4B10" w:rsidRPr="005F3162" w:rsidRDefault="002C4B10" w:rsidP="009942F0">
            <w:pPr>
              <w:suppressAutoHyphens/>
              <w:jc w:val="center"/>
              <w:rPr>
                <w:rFonts w:ascii="Arial" w:hAnsi="Arial"/>
                <w:szCs w:val="24"/>
              </w:rPr>
            </w:pPr>
          </w:p>
        </w:tc>
        <w:sdt>
          <w:sdtPr>
            <w:rPr>
              <w:rFonts w:ascii="Arial" w:hAnsi="Arial"/>
              <w:szCs w:val="24"/>
            </w:rPr>
            <w:id w:val="-1043599282"/>
            <w14:checkbox>
              <w14:checked w14:val="0"/>
              <w14:checkedState w14:val="2612" w14:font="MS Gothic"/>
              <w14:uncheckedState w14:val="2610" w14:font="MS Gothic"/>
            </w14:checkbox>
          </w:sdtPr>
          <w:sdtEndPr/>
          <w:sdtContent>
            <w:tc>
              <w:tcPr>
                <w:tcW w:w="705" w:type="dxa"/>
                <w:tcBorders>
                  <w:bottom w:val="single" w:sz="4" w:space="0" w:color="auto"/>
                </w:tcBorders>
              </w:tcPr>
              <w:p w14:paraId="3DF40299" w14:textId="77777777" w:rsidR="002C4B10" w:rsidRPr="005F3162" w:rsidRDefault="002C4B10"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225325248"/>
            <w14:checkbox>
              <w14:checked w14:val="0"/>
              <w14:checkedState w14:val="2612" w14:font="MS Gothic"/>
              <w14:uncheckedState w14:val="2610" w14:font="MS Gothic"/>
            </w14:checkbox>
          </w:sdtPr>
          <w:sdtEndPr/>
          <w:sdtContent>
            <w:tc>
              <w:tcPr>
                <w:tcW w:w="698" w:type="dxa"/>
                <w:tcBorders>
                  <w:bottom w:val="single" w:sz="4" w:space="0" w:color="auto"/>
                </w:tcBorders>
              </w:tcPr>
              <w:p w14:paraId="55147163" w14:textId="1C0EC03E" w:rsidR="002C4B10" w:rsidRPr="005F3162" w:rsidRDefault="002C4B10"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Borders>
              <w:bottom w:val="single" w:sz="4" w:space="0" w:color="auto"/>
            </w:tcBorders>
          </w:tcPr>
          <w:p w14:paraId="0C4EB996" w14:textId="77777777" w:rsidR="002C4B10" w:rsidRPr="005F3162" w:rsidRDefault="002C4B10" w:rsidP="009942F0">
            <w:pPr>
              <w:suppressAutoHyphens/>
              <w:jc w:val="both"/>
              <w:rPr>
                <w:rFonts w:ascii="Arial" w:hAnsi="Arial" w:cs="Arial"/>
                <w:sz w:val="18"/>
                <w:szCs w:val="18"/>
              </w:rPr>
            </w:pPr>
            <w:r w:rsidRPr="005F3162">
              <w:rPr>
                <w:rFonts w:ascii="Arial" w:hAnsi="Arial" w:cs="Arial"/>
                <w:sz w:val="18"/>
                <w:szCs w:val="18"/>
              </w:rPr>
              <w:t>Membership in a class protected by Dane County fair housing ordinances and non-discrimination ordinances in the municipality where the project is located.</w:t>
            </w:r>
          </w:p>
        </w:tc>
      </w:tr>
      <w:tr w:rsidR="002C4B10" w:rsidRPr="005F3162" w14:paraId="59BAFB9C" w14:textId="77777777" w:rsidTr="00EB29C7">
        <w:tc>
          <w:tcPr>
            <w:tcW w:w="682" w:type="dxa"/>
            <w:vMerge/>
            <w:tcBorders>
              <w:bottom w:val="double" w:sz="4" w:space="0" w:color="auto"/>
            </w:tcBorders>
          </w:tcPr>
          <w:p w14:paraId="7EE91750" w14:textId="77777777" w:rsidR="002C4B10" w:rsidRPr="005F3162" w:rsidRDefault="002C4B10" w:rsidP="009942F0">
            <w:pPr>
              <w:suppressAutoHyphens/>
              <w:jc w:val="center"/>
              <w:rPr>
                <w:rFonts w:ascii="Arial" w:hAnsi="Arial"/>
                <w:szCs w:val="24"/>
              </w:rPr>
            </w:pPr>
          </w:p>
        </w:tc>
        <w:sdt>
          <w:sdtPr>
            <w:rPr>
              <w:rFonts w:ascii="Arial" w:hAnsi="Arial"/>
              <w:szCs w:val="24"/>
            </w:rPr>
            <w:id w:val="-1376763675"/>
            <w14:checkbox>
              <w14:checked w14:val="0"/>
              <w14:checkedState w14:val="2612" w14:font="MS Gothic"/>
              <w14:uncheckedState w14:val="2610" w14:font="MS Gothic"/>
            </w14:checkbox>
          </w:sdtPr>
          <w:sdtEndPr/>
          <w:sdtContent>
            <w:tc>
              <w:tcPr>
                <w:tcW w:w="705" w:type="dxa"/>
                <w:tcBorders>
                  <w:bottom w:val="single" w:sz="4" w:space="0" w:color="auto"/>
                </w:tcBorders>
              </w:tcPr>
              <w:p w14:paraId="4F3062E7" w14:textId="77777777" w:rsidR="002C4B10" w:rsidRDefault="002C4B10"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117052477"/>
            <w14:checkbox>
              <w14:checked w14:val="0"/>
              <w14:checkedState w14:val="2612" w14:font="MS Gothic"/>
              <w14:uncheckedState w14:val="2610" w14:font="MS Gothic"/>
            </w14:checkbox>
          </w:sdtPr>
          <w:sdtEndPr/>
          <w:sdtContent>
            <w:tc>
              <w:tcPr>
                <w:tcW w:w="698" w:type="dxa"/>
                <w:tcBorders>
                  <w:bottom w:val="single" w:sz="4" w:space="0" w:color="auto"/>
                </w:tcBorders>
              </w:tcPr>
              <w:p w14:paraId="0E4F2817" w14:textId="4244DF27" w:rsidR="002C4B10" w:rsidRDefault="00EB29C7"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Borders>
              <w:bottom w:val="single" w:sz="4" w:space="0" w:color="auto"/>
            </w:tcBorders>
          </w:tcPr>
          <w:p w14:paraId="0DC1AA9D" w14:textId="77777777" w:rsidR="002C4B10" w:rsidRPr="005F3162" w:rsidRDefault="002C4B10" w:rsidP="009942F0">
            <w:pPr>
              <w:suppressAutoHyphens/>
              <w:jc w:val="both"/>
              <w:rPr>
                <w:rFonts w:ascii="Arial" w:hAnsi="Arial" w:cs="Arial"/>
                <w:sz w:val="18"/>
                <w:szCs w:val="18"/>
              </w:rPr>
            </w:pPr>
            <w:r w:rsidRPr="0090025C">
              <w:rPr>
                <w:rFonts w:ascii="Arial" w:hAnsi="Arial" w:cs="Arial"/>
                <w:sz w:val="18"/>
                <w:szCs w:val="18"/>
              </w:rPr>
              <w:t>Wiscons</w:t>
            </w:r>
            <w:r>
              <w:rPr>
                <w:rFonts w:ascii="Arial" w:hAnsi="Arial" w:cs="Arial"/>
                <w:sz w:val="18"/>
                <w:szCs w:val="18"/>
              </w:rPr>
              <w:t>in Circuit Court Access records</w:t>
            </w:r>
          </w:p>
        </w:tc>
      </w:tr>
      <w:tr w:rsidR="002C4B10" w:rsidRPr="005F3162" w14:paraId="2E6D354C" w14:textId="77777777" w:rsidTr="00EB29C7">
        <w:trPr>
          <w:trHeight w:val="152"/>
        </w:trPr>
        <w:tc>
          <w:tcPr>
            <w:tcW w:w="682" w:type="dxa"/>
            <w:vMerge/>
            <w:tcBorders>
              <w:bottom w:val="double" w:sz="4" w:space="0" w:color="auto"/>
              <w:right w:val="single" w:sz="4" w:space="0" w:color="auto"/>
            </w:tcBorders>
          </w:tcPr>
          <w:p w14:paraId="755380D0" w14:textId="77777777" w:rsidR="002C4B10" w:rsidRPr="005F3162" w:rsidRDefault="002C4B10" w:rsidP="009942F0">
            <w:pPr>
              <w:suppressAutoHyphens/>
              <w:jc w:val="center"/>
              <w:rPr>
                <w:rFonts w:ascii="Arial" w:hAnsi="Arial"/>
                <w:szCs w:val="24"/>
              </w:rPr>
            </w:pPr>
          </w:p>
        </w:tc>
        <w:sdt>
          <w:sdtPr>
            <w:rPr>
              <w:rFonts w:ascii="Arial" w:hAnsi="Arial"/>
              <w:szCs w:val="24"/>
            </w:rPr>
            <w:id w:val="2080088806"/>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double" w:sz="4" w:space="0" w:color="auto"/>
                  <w:right w:val="single" w:sz="4" w:space="0" w:color="auto"/>
                </w:tcBorders>
              </w:tcPr>
              <w:p w14:paraId="1F81900B" w14:textId="77777777" w:rsidR="002C4B10" w:rsidRDefault="002C4B10"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287007929"/>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double" w:sz="4" w:space="0" w:color="auto"/>
                  <w:right w:val="single" w:sz="4" w:space="0" w:color="auto"/>
                </w:tcBorders>
              </w:tcPr>
              <w:p w14:paraId="487FBFCD" w14:textId="401D7D76" w:rsidR="002C4B10" w:rsidRDefault="002C4B10"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Borders>
              <w:top w:val="single" w:sz="4" w:space="0" w:color="auto"/>
              <w:left w:val="single" w:sz="4" w:space="0" w:color="auto"/>
              <w:bottom w:val="double" w:sz="4" w:space="0" w:color="auto"/>
              <w:right w:val="single" w:sz="4" w:space="0" w:color="auto"/>
            </w:tcBorders>
          </w:tcPr>
          <w:p w14:paraId="67EDF216" w14:textId="77777777" w:rsidR="002C4B10" w:rsidRPr="005F3162" w:rsidRDefault="002C4B10" w:rsidP="009942F0">
            <w:pPr>
              <w:suppressAutoHyphens/>
              <w:jc w:val="both"/>
              <w:rPr>
                <w:rFonts w:ascii="Arial" w:hAnsi="Arial" w:cs="Arial"/>
                <w:sz w:val="18"/>
                <w:szCs w:val="18"/>
              </w:rPr>
            </w:pPr>
            <w:r w:rsidRPr="005F3162">
              <w:rPr>
                <w:rFonts w:ascii="Arial" w:hAnsi="Arial" w:cs="Arial"/>
                <w:sz w:val="18"/>
                <w:szCs w:val="18"/>
              </w:rPr>
              <w:t>Inability to meet financial obligations other than housing and utilities necessary for housing (gas, electric, water).</w:t>
            </w:r>
          </w:p>
        </w:tc>
      </w:tr>
      <w:tr w:rsidR="002C4B10" w:rsidRPr="005F3162" w14:paraId="2F74B67E" w14:textId="77777777" w:rsidTr="002C4B10">
        <w:tc>
          <w:tcPr>
            <w:tcW w:w="682" w:type="dxa"/>
            <w:vMerge w:val="restart"/>
            <w:tcBorders>
              <w:top w:val="double" w:sz="4" w:space="0" w:color="auto"/>
            </w:tcBorders>
          </w:tcPr>
          <w:p w14:paraId="2EA26F64" w14:textId="77777777" w:rsidR="002C4B10" w:rsidRPr="005F3162" w:rsidRDefault="002C4B10" w:rsidP="009942F0">
            <w:pPr>
              <w:suppressAutoHyphens/>
              <w:jc w:val="center"/>
              <w:rPr>
                <w:rFonts w:ascii="Arial" w:hAnsi="Arial"/>
                <w:szCs w:val="24"/>
              </w:rPr>
            </w:pPr>
          </w:p>
        </w:tc>
        <w:sdt>
          <w:sdtPr>
            <w:rPr>
              <w:rFonts w:ascii="Arial" w:hAnsi="Arial" w:cs="Arial"/>
              <w:szCs w:val="24"/>
            </w:rPr>
            <w:id w:val="484507164"/>
            <w14:checkbox>
              <w14:checked w14:val="0"/>
              <w14:checkedState w14:val="2612" w14:font="MS Gothic"/>
              <w14:uncheckedState w14:val="2610" w14:font="MS Gothic"/>
            </w14:checkbox>
          </w:sdtPr>
          <w:sdtEndPr/>
          <w:sdtContent>
            <w:tc>
              <w:tcPr>
                <w:tcW w:w="705" w:type="dxa"/>
                <w:tcBorders>
                  <w:top w:val="double" w:sz="4" w:space="0" w:color="auto"/>
                </w:tcBorders>
              </w:tcPr>
              <w:p w14:paraId="28980D72" w14:textId="77777777" w:rsidR="002C4B10" w:rsidRPr="005F3162" w:rsidRDefault="002C4B10"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272942019"/>
            <w14:checkbox>
              <w14:checked w14:val="0"/>
              <w14:checkedState w14:val="2612" w14:font="MS Gothic"/>
              <w14:uncheckedState w14:val="2610" w14:font="MS Gothic"/>
            </w14:checkbox>
          </w:sdtPr>
          <w:sdtEndPr/>
          <w:sdtContent>
            <w:tc>
              <w:tcPr>
                <w:tcW w:w="698" w:type="dxa"/>
                <w:tcBorders>
                  <w:top w:val="double" w:sz="4" w:space="0" w:color="auto"/>
                </w:tcBorders>
              </w:tcPr>
              <w:p w14:paraId="6C489824" w14:textId="77777777" w:rsidR="002C4B10" w:rsidRPr="005F3162" w:rsidRDefault="002C4B10"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Borders>
              <w:top w:val="double" w:sz="4" w:space="0" w:color="auto"/>
            </w:tcBorders>
          </w:tcPr>
          <w:p w14:paraId="38019317" w14:textId="77777777" w:rsidR="002C4B10" w:rsidRPr="005F3162" w:rsidRDefault="002C4B10" w:rsidP="009942F0">
            <w:pPr>
              <w:suppressAutoHyphens/>
              <w:jc w:val="both"/>
              <w:rPr>
                <w:rFonts w:ascii="Arial" w:hAnsi="Arial" w:cs="Arial"/>
                <w:sz w:val="18"/>
                <w:szCs w:val="18"/>
              </w:rPr>
            </w:pPr>
            <w:r w:rsidRPr="005F3162">
              <w:rPr>
                <w:rFonts w:ascii="Arial" w:hAnsi="Arial" w:cs="Arial"/>
                <w:sz w:val="18"/>
                <w:szCs w:val="18"/>
              </w:rPr>
              <w:t>Credit score</w:t>
            </w:r>
          </w:p>
        </w:tc>
      </w:tr>
      <w:tr w:rsidR="002C4B10" w:rsidRPr="005F3162" w14:paraId="6F8E122D" w14:textId="77777777" w:rsidTr="009942F0">
        <w:tc>
          <w:tcPr>
            <w:tcW w:w="682" w:type="dxa"/>
            <w:vMerge/>
          </w:tcPr>
          <w:p w14:paraId="2B89D126" w14:textId="77777777" w:rsidR="002C4B10" w:rsidRPr="005F3162" w:rsidRDefault="002C4B10" w:rsidP="009942F0">
            <w:pPr>
              <w:suppressAutoHyphens/>
              <w:jc w:val="center"/>
              <w:rPr>
                <w:rFonts w:ascii="Arial" w:hAnsi="Arial"/>
                <w:szCs w:val="24"/>
              </w:rPr>
            </w:pPr>
          </w:p>
        </w:tc>
        <w:sdt>
          <w:sdtPr>
            <w:rPr>
              <w:rFonts w:ascii="Arial" w:hAnsi="Arial" w:cs="Arial"/>
              <w:szCs w:val="24"/>
            </w:rPr>
            <w:id w:val="-110354072"/>
            <w14:checkbox>
              <w14:checked w14:val="0"/>
              <w14:checkedState w14:val="2612" w14:font="MS Gothic"/>
              <w14:uncheckedState w14:val="2610" w14:font="MS Gothic"/>
            </w14:checkbox>
          </w:sdtPr>
          <w:sdtEndPr/>
          <w:sdtContent>
            <w:tc>
              <w:tcPr>
                <w:tcW w:w="705" w:type="dxa"/>
              </w:tcPr>
              <w:p w14:paraId="61295C52" w14:textId="77777777" w:rsidR="002C4B10" w:rsidRPr="005F3162" w:rsidRDefault="002C4B10"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738439972"/>
            <w14:checkbox>
              <w14:checked w14:val="0"/>
              <w14:checkedState w14:val="2612" w14:font="MS Gothic"/>
              <w14:uncheckedState w14:val="2610" w14:font="MS Gothic"/>
            </w14:checkbox>
          </w:sdtPr>
          <w:sdtEndPr/>
          <w:sdtContent>
            <w:tc>
              <w:tcPr>
                <w:tcW w:w="698" w:type="dxa"/>
              </w:tcPr>
              <w:p w14:paraId="0AC79481" w14:textId="77777777" w:rsidR="002C4B10" w:rsidRPr="005F3162" w:rsidRDefault="002C4B10"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Pr>
          <w:p w14:paraId="2598BCC2" w14:textId="77777777" w:rsidR="002C4B10" w:rsidRPr="005F3162" w:rsidRDefault="002C4B10" w:rsidP="009942F0">
            <w:pPr>
              <w:suppressAutoHyphens/>
              <w:jc w:val="both"/>
              <w:rPr>
                <w:rFonts w:ascii="Arial" w:hAnsi="Arial" w:cs="Arial"/>
                <w:sz w:val="18"/>
                <w:szCs w:val="18"/>
              </w:rPr>
            </w:pPr>
            <w:r w:rsidRPr="005F3162">
              <w:rPr>
                <w:rFonts w:ascii="Arial" w:hAnsi="Arial" w:cs="Arial"/>
                <w:sz w:val="18"/>
                <w:szCs w:val="18"/>
              </w:rPr>
              <w:t>Information on credit report that is disputed, in repayment, or unrelated to a past housing or utility (gas, electric, and water only) obligations.</w:t>
            </w:r>
          </w:p>
        </w:tc>
      </w:tr>
      <w:tr w:rsidR="002C4B10" w:rsidRPr="005F3162" w14:paraId="7D68DCD0" w14:textId="77777777" w:rsidTr="009942F0">
        <w:tc>
          <w:tcPr>
            <w:tcW w:w="682" w:type="dxa"/>
            <w:vMerge/>
          </w:tcPr>
          <w:p w14:paraId="385C2EED" w14:textId="77777777" w:rsidR="002C4B10" w:rsidRPr="005F3162" w:rsidRDefault="002C4B10" w:rsidP="009942F0">
            <w:pPr>
              <w:suppressAutoHyphens/>
              <w:jc w:val="center"/>
              <w:rPr>
                <w:rFonts w:ascii="Arial" w:hAnsi="Arial"/>
                <w:szCs w:val="24"/>
              </w:rPr>
            </w:pPr>
          </w:p>
        </w:tc>
        <w:sdt>
          <w:sdtPr>
            <w:rPr>
              <w:rFonts w:ascii="Arial" w:hAnsi="Arial" w:cs="Arial"/>
              <w:szCs w:val="24"/>
            </w:rPr>
            <w:id w:val="-832680932"/>
            <w14:checkbox>
              <w14:checked w14:val="0"/>
              <w14:checkedState w14:val="2612" w14:font="MS Gothic"/>
              <w14:uncheckedState w14:val="2610" w14:font="MS Gothic"/>
            </w14:checkbox>
          </w:sdtPr>
          <w:sdtEndPr/>
          <w:sdtContent>
            <w:tc>
              <w:tcPr>
                <w:tcW w:w="705" w:type="dxa"/>
              </w:tcPr>
              <w:p w14:paraId="43810733" w14:textId="77777777" w:rsidR="002C4B10" w:rsidRPr="005F3162" w:rsidRDefault="002C4B10" w:rsidP="009942F0">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719815957"/>
            <w14:checkbox>
              <w14:checked w14:val="0"/>
              <w14:checkedState w14:val="2612" w14:font="MS Gothic"/>
              <w14:uncheckedState w14:val="2610" w14:font="MS Gothic"/>
            </w14:checkbox>
          </w:sdtPr>
          <w:sdtEndPr/>
          <w:sdtContent>
            <w:tc>
              <w:tcPr>
                <w:tcW w:w="698" w:type="dxa"/>
              </w:tcPr>
              <w:p w14:paraId="47FE05D8" w14:textId="77777777" w:rsidR="002C4B10" w:rsidRPr="005F3162" w:rsidRDefault="002C4B10" w:rsidP="009942F0">
                <w:pPr>
                  <w:suppressAutoHyphens/>
                  <w:jc w:val="center"/>
                  <w:rPr>
                    <w:rFonts w:ascii="Arial" w:hAnsi="Arial" w:cs="Arial"/>
                    <w:szCs w:val="24"/>
                  </w:rPr>
                </w:pPr>
                <w:r>
                  <w:rPr>
                    <w:rFonts w:ascii="MS Gothic" w:eastAsia="MS Gothic" w:hAnsi="MS Gothic" w:cs="Arial" w:hint="eastAsia"/>
                    <w:szCs w:val="24"/>
                  </w:rPr>
                  <w:t>☐</w:t>
                </w:r>
              </w:p>
            </w:tc>
          </w:sdtContent>
        </w:sdt>
        <w:tc>
          <w:tcPr>
            <w:tcW w:w="6905" w:type="dxa"/>
          </w:tcPr>
          <w:p w14:paraId="773312E5" w14:textId="77777777" w:rsidR="002C4B10" w:rsidRPr="005F3162" w:rsidRDefault="002C4B10" w:rsidP="009942F0">
            <w:pPr>
              <w:suppressAutoHyphens/>
              <w:jc w:val="both"/>
              <w:rPr>
                <w:rFonts w:ascii="Arial" w:hAnsi="Arial" w:cs="Arial"/>
                <w:sz w:val="18"/>
                <w:szCs w:val="18"/>
              </w:rPr>
            </w:pPr>
            <w:r w:rsidRPr="005F3162">
              <w:rPr>
                <w:rFonts w:ascii="Arial" w:hAnsi="Arial" w:cs="Arial"/>
                <w:sz w:val="18"/>
                <w:szCs w:val="18"/>
              </w:rPr>
              <w:t>Owing money to a prior landlord or negative rent payment history if the tenant’s housing and utility costs were more than 50% of their monthly income.</w:t>
            </w:r>
          </w:p>
        </w:tc>
      </w:tr>
      <w:tr w:rsidR="002C4B10" w:rsidRPr="005F3162" w14:paraId="2C5833AC" w14:textId="77777777" w:rsidTr="009942F0">
        <w:tc>
          <w:tcPr>
            <w:tcW w:w="682" w:type="dxa"/>
            <w:vMerge/>
          </w:tcPr>
          <w:p w14:paraId="3AEC210E" w14:textId="77777777" w:rsidR="002C4B10" w:rsidRPr="005F3162" w:rsidRDefault="002C4B10" w:rsidP="009942F0">
            <w:pPr>
              <w:suppressAutoHyphens/>
              <w:jc w:val="center"/>
              <w:rPr>
                <w:rFonts w:ascii="Arial" w:hAnsi="Arial"/>
                <w:szCs w:val="24"/>
              </w:rPr>
            </w:pPr>
          </w:p>
        </w:tc>
        <w:sdt>
          <w:sdtPr>
            <w:rPr>
              <w:rFonts w:ascii="Arial" w:hAnsi="Arial"/>
              <w:szCs w:val="24"/>
            </w:rPr>
            <w:id w:val="1333876060"/>
            <w14:checkbox>
              <w14:checked w14:val="0"/>
              <w14:checkedState w14:val="2612" w14:font="MS Gothic"/>
              <w14:uncheckedState w14:val="2610" w14:font="MS Gothic"/>
            </w14:checkbox>
          </w:sdtPr>
          <w:sdtEndPr/>
          <w:sdtContent>
            <w:tc>
              <w:tcPr>
                <w:tcW w:w="705" w:type="dxa"/>
              </w:tcPr>
              <w:p w14:paraId="0FBCFBEB" w14:textId="77777777" w:rsidR="002C4B10" w:rsidRPr="005F3162" w:rsidRDefault="002C4B10"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1598781567"/>
            <w14:checkbox>
              <w14:checked w14:val="0"/>
              <w14:checkedState w14:val="2612" w14:font="MS Gothic"/>
              <w14:uncheckedState w14:val="2610" w14:font="MS Gothic"/>
            </w14:checkbox>
          </w:sdtPr>
          <w:sdtEndPr/>
          <w:sdtContent>
            <w:tc>
              <w:tcPr>
                <w:tcW w:w="698" w:type="dxa"/>
              </w:tcPr>
              <w:p w14:paraId="60191413" w14:textId="77777777" w:rsidR="002C4B10" w:rsidRPr="005F3162" w:rsidRDefault="002C4B10"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Pr>
          <w:p w14:paraId="3D241576" w14:textId="77777777" w:rsidR="002C4B10" w:rsidRPr="005F3162" w:rsidRDefault="002C4B10" w:rsidP="009942F0">
            <w:pPr>
              <w:suppressAutoHyphens/>
              <w:jc w:val="both"/>
              <w:rPr>
                <w:rFonts w:ascii="Arial" w:hAnsi="Arial" w:cs="Arial"/>
                <w:sz w:val="18"/>
                <w:szCs w:val="18"/>
              </w:rPr>
            </w:pPr>
            <w:r w:rsidRPr="005F3162">
              <w:rPr>
                <w:rFonts w:ascii="Arial" w:hAnsi="Arial" w:cs="Arial"/>
                <w:sz w:val="18"/>
                <w:szCs w:val="18"/>
              </w:rPr>
              <w:t>Owing money to a prior landlord or negative rent or utility payment history if applicant does one of the following: (1) establishes a regular record of repayment of the obligation; 2) signs up for automatic payment of rent to the housing provider; or (3) obtains a representative payee.</w:t>
            </w:r>
          </w:p>
        </w:tc>
      </w:tr>
      <w:tr w:rsidR="002C4B10" w:rsidRPr="005F3162" w14:paraId="14C24021" w14:textId="77777777" w:rsidTr="002C4B10">
        <w:trPr>
          <w:trHeight w:val="224"/>
        </w:trPr>
        <w:tc>
          <w:tcPr>
            <w:tcW w:w="682" w:type="dxa"/>
            <w:vMerge/>
          </w:tcPr>
          <w:p w14:paraId="4EC3253A" w14:textId="77777777" w:rsidR="002C4B10" w:rsidRPr="005F3162" w:rsidRDefault="002C4B10" w:rsidP="009942F0">
            <w:pPr>
              <w:suppressAutoHyphens/>
              <w:jc w:val="center"/>
              <w:rPr>
                <w:rFonts w:ascii="Arial" w:hAnsi="Arial"/>
                <w:szCs w:val="24"/>
              </w:rPr>
            </w:pPr>
          </w:p>
        </w:tc>
        <w:sdt>
          <w:sdtPr>
            <w:rPr>
              <w:rFonts w:ascii="Arial" w:hAnsi="Arial"/>
              <w:szCs w:val="24"/>
            </w:rPr>
            <w:id w:val="1195662468"/>
            <w14:checkbox>
              <w14:checked w14:val="0"/>
              <w14:checkedState w14:val="2612" w14:font="MS Gothic"/>
              <w14:uncheckedState w14:val="2610" w14:font="MS Gothic"/>
            </w14:checkbox>
          </w:sdtPr>
          <w:sdtEndPr/>
          <w:sdtContent>
            <w:tc>
              <w:tcPr>
                <w:tcW w:w="705" w:type="dxa"/>
                <w:shd w:val="clear" w:color="auto" w:fill="auto"/>
              </w:tcPr>
              <w:p w14:paraId="2F77F072" w14:textId="77777777" w:rsidR="002C4B10" w:rsidRPr="002C4B10" w:rsidRDefault="002C4B10" w:rsidP="009942F0">
                <w:pPr>
                  <w:suppressAutoHyphens/>
                  <w:jc w:val="center"/>
                  <w:rPr>
                    <w:rFonts w:ascii="Arial" w:hAnsi="Arial"/>
                    <w:szCs w:val="24"/>
                  </w:rPr>
                </w:pPr>
                <w:r w:rsidRPr="002C4B10">
                  <w:rPr>
                    <w:rFonts w:ascii="MS Gothic" w:eastAsia="MS Gothic" w:hAnsi="MS Gothic" w:hint="eastAsia"/>
                    <w:szCs w:val="24"/>
                  </w:rPr>
                  <w:t>☐</w:t>
                </w:r>
              </w:p>
            </w:tc>
          </w:sdtContent>
        </w:sdt>
        <w:sdt>
          <w:sdtPr>
            <w:rPr>
              <w:rFonts w:ascii="Arial" w:hAnsi="Arial"/>
              <w:szCs w:val="24"/>
            </w:rPr>
            <w:id w:val="1147010656"/>
            <w14:checkbox>
              <w14:checked w14:val="0"/>
              <w14:checkedState w14:val="2612" w14:font="MS Gothic"/>
              <w14:uncheckedState w14:val="2610" w14:font="MS Gothic"/>
            </w14:checkbox>
          </w:sdtPr>
          <w:sdtEndPr/>
          <w:sdtContent>
            <w:tc>
              <w:tcPr>
                <w:tcW w:w="698" w:type="dxa"/>
                <w:shd w:val="clear" w:color="auto" w:fill="auto"/>
              </w:tcPr>
              <w:p w14:paraId="27501F1B" w14:textId="77777777" w:rsidR="002C4B10" w:rsidRPr="002C4B10" w:rsidRDefault="002C4B10" w:rsidP="009942F0">
                <w:pPr>
                  <w:suppressAutoHyphens/>
                  <w:jc w:val="center"/>
                  <w:rPr>
                    <w:rFonts w:ascii="Arial" w:hAnsi="Arial"/>
                    <w:szCs w:val="24"/>
                  </w:rPr>
                </w:pPr>
                <w:r w:rsidRPr="002C4B10">
                  <w:rPr>
                    <w:rFonts w:ascii="MS Gothic" w:eastAsia="MS Gothic" w:hAnsi="MS Gothic" w:hint="eastAsia"/>
                    <w:szCs w:val="24"/>
                  </w:rPr>
                  <w:t>☐</w:t>
                </w:r>
              </w:p>
            </w:tc>
          </w:sdtContent>
        </w:sdt>
        <w:tc>
          <w:tcPr>
            <w:tcW w:w="6905" w:type="dxa"/>
            <w:shd w:val="clear" w:color="auto" w:fill="auto"/>
          </w:tcPr>
          <w:p w14:paraId="47C6128B" w14:textId="77777777" w:rsidR="002C4B10" w:rsidRPr="002C4B10" w:rsidRDefault="002C4B10" w:rsidP="009942F0">
            <w:pPr>
              <w:suppressAutoHyphens/>
              <w:jc w:val="both"/>
              <w:rPr>
                <w:rFonts w:ascii="Arial" w:hAnsi="Arial" w:cs="Arial"/>
                <w:sz w:val="18"/>
                <w:szCs w:val="18"/>
              </w:rPr>
            </w:pPr>
            <w:r w:rsidRPr="002C4B10">
              <w:rPr>
                <w:rFonts w:ascii="Arial" w:hAnsi="Arial" w:cs="Arial"/>
                <w:sz w:val="18"/>
                <w:szCs w:val="18"/>
              </w:rPr>
              <w:t>Any eviction filing if meets any of the following: (1) eviction filing was dismissed or resulted in a judgement in favor of the applicant; (2) eviction filing which was settled with no judgement or write of recovery issued (e.g. stipulated dismissal); or (3) eviction filing that resulted in judgement for the landlord more than two years before the applicants submits the application.</w:t>
            </w:r>
          </w:p>
        </w:tc>
      </w:tr>
      <w:tr w:rsidR="002C4B10" w:rsidRPr="005F3162" w14:paraId="2ECEDCC9" w14:textId="77777777" w:rsidTr="002C4B10">
        <w:tc>
          <w:tcPr>
            <w:tcW w:w="682" w:type="dxa"/>
            <w:vMerge/>
            <w:tcBorders>
              <w:bottom w:val="single" w:sz="4" w:space="0" w:color="auto"/>
            </w:tcBorders>
          </w:tcPr>
          <w:p w14:paraId="7B22FF76" w14:textId="77777777" w:rsidR="002C4B10" w:rsidRPr="005F3162" w:rsidRDefault="002C4B10" w:rsidP="009942F0">
            <w:pPr>
              <w:suppressAutoHyphens/>
              <w:jc w:val="center"/>
              <w:rPr>
                <w:rFonts w:ascii="Arial" w:hAnsi="Arial"/>
                <w:szCs w:val="24"/>
              </w:rPr>
            </w:pPr>
          </w:p>
        </w:tc>
        <w:sdt>
          <w:sdtPr>
            <w:rPr>
              <w:rFonts w:ascii="Arial" w:hAnsi="Arial"/>
              <w:szCs w:val="24"/>
            </w:rPr>
            <w:id w:val="-298460935"/>
            <w14:checkbox>
              <w14:checked w14:val="0"/>
              <w14:checkedState w14:val="2612" w14:font="MS Gothic"/>
              <w14:uncheckedState w14:val="2610" w14:font="MS Gothic"/>
            </w14:checkbox>
          </w:sdtPr>
          <w:sdtEndPr/>
          <w:sdtContent>
            <w:tc>
              <w:tcPr>
                <w:tcW w:w="705" w:type="dxa"/>
                <w:tcBorders>
                  <w:bottom w:val="single" w:sz="4" w:space="0" w:color="auto"/>
                </w:tcBorders>
              </w:tcPr>
              <w:p w14:paraId="08AF4B08" w14:textId="64D25334" w:rsidR="002C4B10" w:rsidRPr="005F3162" w:rsidRDefault="00596056" w:rsidP="009942F0">
                <w:pPr>
                  <w:suppressAutoHyphens/>
                  <w:jc w:val="center"/>
                  <w:rPr>
                    <w:rFonts w:ascii="Arial" w:hAnsi="Arial"/>
                    <w:szCs w:val="24"/>
                  </w:rPr>
                </w:pPr>
                <w:r>
                  <w:rPr>
                    <w:rFonts w:ascii="MS Gothic" w:eastAsia="MS Gothic" w:hAnsi="MS Gothic" w:hint="eastAsia"/>
                    <w:szCs w:val="24"/>
                  </w:rPr>
                  <w:t>☐</w:t>
                </w:r>
              </w:p>
            </w:tc>
          </w:sdtContent>
        </w:sdt>
        <w:sdt>
          <w:sdtPr>
            <w:rPr>
              <w:rFonts w:ascii="Arial" w:hAnsi="Arial"/>
              <w:szCs w:val="24"/>
            </w:rPr>
            <w:id w:val="-969657888"/>
            <w14:checkbox>
              <w14:checked w14:val="0"/>
              <w14:checkedState w14:val="2612" w14:font="MS Gothic"/>
              <w14:uncheckedState w14:val="2610" w14:font="MS Gothic"/>
            </w14:checkbox>
          </w:sdtPr>
          <w:sdtEndPr/>
          <w:sdtContent>
            <w:tc>
              <w:tcPr>
                <w:tcW w:w="698" w:type="dxa"/>
                <w:tcBorders>
                  <w:bottom w:val="single" w:sz="4" w:space="0" w:color="auto"/>
                </w:tcBorders>
              </w:tcPr>
              <w:p w14:paraId="47DE1A71" w14:textId="27F2308B" w:rsidR="002C4B10" w:rsidRPr="005F3162" w:rsidRDefault="00596056" w:rsidP="009942F0">
                <w:pPr>
                  <w:suppressAutoHyphens/>
                  <w:jc w:val="center"/>
                  <w:rPr>
                    <w:rFonts w:ascii="Arial" w:hAnsi="Arial"/>
                    <w:szCs w:val="24"/>
                  </w:rPr>
                </w:pPr>
                <w:r>
                  <w:rPr>
                    <w:rFonts w:ascii="MS Gothic" w:eastAsia="MS Gothic" w:hAnsi="MS Gothic" w:hint="eastAsia"/>
                    <w:szCs w:val="24"/>
                  </w:rPr>
                  <w:t>☐</w:t>
                </w:r>
              </w:p>
            </w:tc>
          </w:sdtContent>
        </w:sdt>
        <w:tc>
          <w:tcPr>
            <w:tcW w:w="6905" w:type="dxa"/>
            <w:tcBorders>
              <w:bottom w:val="single" w:sz="4" w:space="0" w:color="auto"/>
            </w:tcBorders>
          </w:tcPr>
          <w:p w14:paraId="2EA94528" w14:textId="77777777" w:rsidR="002C4B10" w:rsidRPr="005F3162" w:rsidRDefault="002C4B10" w:rsidP="009942F0">
            <w:pPr>
              <w:rPr>
                <w:rFonts w:ascii="Arial" w:hAnsi="Arial" w:cs="Arial"/>
                <w:sz w:val="18"/>
                <w:szCs w:val="18"/>
                <w:highlight w:val="yellow"/>
              </w:rPr>
            </w:pPr>
            <w:r w:rsidRPr="005F3162">
              <w:rPr>
                <w:rFonts w:ascii="Arial" w:hAnsi="Arial" w:cs="Arial"/>
                <w:sz w:val="18"/>
                <w:szCs w:val="18"/>
              </w:rPr>
              <w:t>Criminal activity, except: (i) a criminal conviction within the last two years for violent criminal activity or drug related criminal activity resulting in a criminal conviction, ​and (ii) if the program or project is federally assisted, criminal activity for which federal law currently requires denial.  (</w:t>
            </w:r>
            <w:r w:rsidRPr="005F3162">
              <w:rPr>
                <w:rFonts w:ascii="Arial" w:hAnsi="Arial" w:cs="Arial"/>
                <w:i/>
                <w:sz w:val="18"/>
                <w:szCs w:val="18"/>
                <w:highlight w:val="white"/>
              </w:rPr>
              <w:t xml:space="preserve">Violent criminal activity </w:t>
            </w:r>
            <w:r w:rsidRPr="005F3162">
              <w:rPr>
                <w:rFonts w:ascii="Arial" w:hAnsi="Arial" w:cs="Arial"/>
                <w:sz w:val="18"/>
                <w:szCs w:val="18"/>
                <w:highlight w:val="white"/>
              </w:rPr>
              <w:t>is defined in 24 C.F.R § 5.100 and means any criminal activity that has as one of its elements the use, attempted use, or threatened use of physical force substantial enough to cause, or be reasonably likely to cause, serious bodily injury or property damage.  “Drug related criminal activity is defined in Wis. Stat. s. 704.17(3m)(a)(2).  “Drug-related criminal activity” means criminal activity that involves the manufacture or distribution of a controlled substance.  “Drug-related criminal activity” does not include the manufacture, possession, or use of a controlled substance that is prescribed by a physician for the use of by a disabled person, as defined in s. 100.264(1)(a), and manufactured by, used, by or in the possession of the disabled person or in the possession of the disabled person’s personal care worker or other caregiver. )</w:t>
            </w:r>
          </w:p>
        </w:tc>
      </w:tr>
    </w:tbl>
    <w:p w14:paraId="0903DBE1" w14:textId="06F27B0C" w:rsidR="00AB1F4A" w:rsidRPr="00AB1F4A" w:rsidRDefault="00AB1F4A" w:rsidP="00AB1F4A">
      <w:pPr>
        <w:rPr>
          <w:rFonts w:ascii="Arial" w:eastAsia="Times New Roman" w:hAnsi="Arial" w:cs="Arial"/>
          <w:bCs/>
          <w:szCs w:val="24"/>
        </w:rPr>
      </w:pPr>
    </w:p>
    <w:p w14:paraId="092F3FBD" w14:textId="4AC7DF9F" w:rsidR="00596056" w:rsidRPr="00596056" w:rsidRDefault="00596056" w:rsidP="00596056">
      <w:pPr>
        <w:pStyle w:val="ListParagraph"/>
        <w:numPr>
          <w:ilvl w:val="0"/>
          <w:numId w:val="1"/>
        </w:numPr>
        <w:outlineLvl w:val="1"/>
        <w:rPr>
          <w:rFonts w:ascii="Arial" w:eastAsia="Times New Roman" w:hAnsi="Arial" w:cs="Arial"/>
          <w:bCs/>
          <w:szCs w:val="24"/>
        </w:rPr>
      </w:pPr>
      <w:r w:rsidRPr="00596056">
        <w:rPr>
          <w:rFonts w:ascii="Arial" w:hAnsi="Arial" w:cs="Arial"/>
          <w:b/>
        </w:rPr>
        <w:t>DENIAL PROCESS</w:t>
      </w:r>
      <w:r w:rsidRPr="00596056">
        <w:rPr>
          <w:rFonts w:ascii="Arial" w:hAnsi="Arial" w:cs="Arial"/>
        </w:rPr>
        <w:t>: Will the project incorporate the denial process detailed below?</w:t>
      </w:r>
      <w:r w:rsidR="00AB1F4A">
        <w:rPr>
          <w:rFonts w:ascii="Arial" w:hAnsi="Arial" w:cs="Arial"/>
        </w:rPr>
        <w:t xml:space="preserve"> This is required for funding. </w:t>
      </w:r>
    </w:p>
    <w:p w14:paraId="09837341" w14:textId="77777777" w:rsidR="00596056" w:rsidRPr="00596056" w:rsidRDefault="00596056" w:rsidP="00AB1F4A">
      <w:pPr>
        <w:pStyle w:val="ListParagraph"/>
        <w:tabs>
          <w:tab w:val="left" w:pos="720"/>
        </w:tabs>
        <w:spacing w:after="0" w:line="240" w:lineRule="auto"/>
        <w:rPr>
          <w:rFonts w:ascii="Arial" w:eastAsia="Times New Roman" w:hAnsi="Arial" w:cs="Times New Roman"/>
          <w:sz w:val="20"/>
          <w:szCs w:val="24"/>
        </w:rPr>
      </w:pPr>
    </w:p>
    <w:tbl>
      <w:tblPr>
        <w:tblStyle w:val="TableGrid2"/>
        <w:tblW w:w="0" w:type="auto"/>
        <w:tblInd w:w="360" w:type="dxa"/>
        <w:tblLook w:val="04A0" w:firstRow="1" w:lastRow="0" w:firstColumn="1" w:lastColumn="0" w:noHBand="0" w:noVBand="1"/>
      </w:tblPr>
      <w:tblGrid>
        <w:gridCol w:w="715"/>
        <w:gridCol w:w="715"/>
      </w:tblGrid>
      <w:tr w:rsidR="00596056" w:rsidRPr="005F3162" w14:paraId="43552CBA" w14:textId="77777777" w:rsidTr="00596056">
        <w:tc>
          <w:tcPr>
            <w:tcW w:w="715" w:type="dxa"/>
          </w:tcPr>
          <w:p w14:paraId="12E92F53" w14:textId="77777777" w:rsidR="00596056" w:rsidRPr="005F3162" w:rsidRDefault="00596056" w:rsidP="00596056">
            <w:pPr>
              <w:suppressAutoHyphens/>
              <w:jc w:val="center"/>
              <w:outlineLvl w:val="2"/>
              <w:rPr>
                <w:rFonts w:ascii="Arial" w:hAnsi="Arial" w:cs="Arial"/>
                <w:szCs w:val="24"/>
              </w:rPr>
            </w:pPr>
            <w:r w:rsidRPr="005F3162">
              <w:rPr>
                <w:rFonts w:ascii="Arial" w:hAnsi="Arial" w:cs="Arial"/>
                <w:szCs w:val="24"/>
              </w:rPr>
              <w:t>Yes</w:t>
            </w:r>
          </w:p>
        </w:tc>
        <w:tc>
          <w:tcPr>
            <w:tcW w:w="715" w:type="dxa"/>
          </w:tcPr>
          <w:p w14:paraId="16C94B29" w14:textId="77777777" w:rsidR="00596056" w:rsidRPr="005F3162" w:rsidRDefault="00596056" w:rsidP="00596056">
            <w:pPr>
              <w:suppressAutoHyphens/>
              <w:jc w:val="center"/>
              <w:outlineLvl w:val="2"/>
              <w:rPr>
                <w:rFonts w:ascii="Arial" w:hAnsi="Arial" w:cs="Arial"/>
                <w:szCs w:val="24"/>
              </w:rPr>
            </w:pPr>
            <w:r w:rsidRPr="005F3162">
              <w:rPr>
                <w:rFonts w:ascii="Arial" w:hAnsi="Arial" w:cs="Arial"/>
                <w:szCs w:val="24"/>
              </w:rPr>
              <w:t>No</w:t>
            </w:r>
          </w:p>
        </w:tc>
      </w:tr>
      <w:tr w:rsidR="00596056" w:rsidRPr="005F3162" w14:paraId="045B323F" w14:textId="77777777" w:rsidTr="00596056">
        <w:sdt>
          <w:sdtPr>
            <w:rPr>
              <w:rFonts w:ascii="Arial" w:hAnsi="Arial" w:cs="Arial"/>
              <w:szCs w:val="24"/>
            </w:rPr>
            <w:id w:val="-1296062036"/>
            <w14:checkbox>
              <w14:checked w14:val="0"/>
              <w14:checkedState w14:val="2612" w14:font="MS Gothic"/>
              <w14:uncheckedState w14:val="2610" w14:font="MS Gothic"/>
            </w14:checkbox>
          </w:sdtPr>
          <w:sdtEndPr/>
          <w:sdtContent>
            <w:tc>
              <w:tcPr>
                <w:tcW w:w="715" w:type="dxa"/>
              </w:tcPr>
              <w:p w14:paraId="35A1A454" w14:textId="105F7D7C" w:rsidR="00596056" w:rsidRPr="005F3162" w:rsidRDefault="00C77721" w:rsidP="00596056">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1658535469"/>
            <w14:checkbox>
              <w14:checked w14:val="0"/>
              <w14:checkedState w14:val="2612" w14:font="MS Gothic"/>
              <w14:uncheckedState w14:val="2610" w14:font="MS Gothic"/>
            </w14:checkbox>
          </w:sdtPr>
          <w:sdtEndPr/>
          <w:sdtContent>
            <w:tc>
              <w:tcPr>
                <w:tcW w:w="715" w:type="dxa"/>
              </w:tcPr>
              <w:p w14:paraId="1529EC4E" w14:textId="77777777" w:rsidR="00596056" w:rsidRPr="005F3162" w:rsidRDefault="00596056" w:rsidP="00596056">
                <w:pPr>
                  <w:suppressAutoHyphens/>
                  <w:jc w:val="center"/>
                  <w:rPr>
                    <w:rFonts w:ascii="Arial" w:hAnsi="Arial" w:cs="Arial"/>
                    <w:szCs w:val="24"/>
                  </w:rPr>
                </w:pPr>
                <w:r>
                  <w:rPr>
                    <w:rFonts w:ascii="MS Gothic" w:eastAsia="MS Gothic" w:hAnsi="MS Gothic" w:cs="Arial" w:hint="eastAsia"/>
                    <w:szCs w:val="24"/>
                  </w:rPr>
                  <w:t>☐</w:t>
                </w:r>
              </w:p>
            </w:tc>
          </w:sdtContent>
        </w:sdt>
      </w:tr>
    </w:tbl>
    <w:p w14:paraId="30D09F03" w14:textId="252F0D19" w:rsidR="00596056" w:rsidRDefault="00596056" w:rsidP="00AB1F4A">
      <w:pPr>
        <w:pStyle w:val="ListParagraph"/>
        <w:rPr>
          <w:rFonts w:ascii="Arial" w:eastAsia="Times New Roman" w:hAnsi="Arial" w:cs="Times New Roman"/>
          <w:bCs/>
          <w:szCs w:val="24"/>
        </w:rPr>
      </w:pPr>
    </w:p>
    <w:tbl>
      <w:tblPr>
        <w:tblStyle w:val="TableGrid"/>
        <w:tblW w:w="0" w:type="auto"/>
        <w:tblInd w:w="355" w:type="dxa"/>
        <w:tblLook w:val="04A0" w:firstRow="1" w:lastRow="0" w:firstColumn="1" w:lastColumn="0" w:noHBand="0" w:noVBand="1"/>
      </w:tblPr>
      <w:tblGrid>
        <w:gridCol w:w="885"/>
        <w:gridCol w:w="6819"/>
      </w:tblGrid>
      <w:tr w:rsidR="00AB1F4A" w:rsidRPr="005F3162" w14:paraId="46855978" w14:textId="77777777" w:rsidTr="0022033B">
        <w:tc>
          <w:tcPr>
            <w:tcW w:w="885" w:type="dxa"/>
          </w:tcPr>
          <w:p w14:paraId="7DDCCB06" w14:textId="77777777" w:rsidR="00AB1F4A" w:rsidRPr="00AB3325" w:rsidRDefault="00AB1F4A" w:rsidP="00AB1F4A">
            <w:pPr>
              <w:pStyle w:val="ListParagraph"/>
              <w:numPr>
                <w:ilvl w:val="0"/>
                <w:numId w:val="31"/>
              </w:numPr>
              <w:jc w:val="right"/>
              <w:rPr>
                <w:rFonts w:ascii="Arial" w:hAnsi="Arial"/>
                <w:szCs w:val="24"/>
              </w:rPr>
            </w:pPr>
          </w:p>
        </w:tc>
        <w:tc>
          <w:tcPr>
            <w:tcW w:w="6819" w:type="dxa"/>
          </w:tcPr>
          <w:p w14:paraId="1A659803" w14:textId="77777777" w:rsidR="00AB1F4A" w:rsidRPr="005F3162" w:rsidRDefault="00AB1F4A" w:rsidP="00EB29C7">
            <w:pPr>
              <w:tabs>
                <w:tab w:val="left" w:pos="720"/>
              </w:tabs>
              <w:rPr>
                <w:rFonts w:ascii="Arial" w:hAnsi="Arial"/>
                <w:szCs w:val="24"/>
              </w:rPr>
            </w:pPr>
            <w:r w:rsidRPr="005F3162">
              <w:rPr>
                <w:rFonts w:ascii="Arial" w:hAnsi="Arial"/>
                <w:szCs w:val="24"/>
              </w:rPr>
              <w:t xml:space="preserve">Prior to a denial based on a criminal record, the housing provider shall provide the applicant access to a copy of the criminal record at least five days prior to the in-person appeal meeting and an opportunity to dispute the accuracy and relevance of the report, which is already required of HUD assisted housing providers.  See 24 C.F.R. § 982.553(d), which </w:t>
            </w:r>
            <w:r w:rsidRPr="005F3162">
              <w:rPr>
                <w:rFonts w:ascii="Arial" w:hAnsi="Arial"/>
                <w:szCs w:val="24"/>
              </w:rPr>
              <w:lastRenderedPageBreak/>
              <w:t>applies to public housing agencies administering the section 8 rent assistance program.</w:t>
            </w:r>
          </w:p>
        </w:tc>
      </w:tr>
      <w:tr w:rsidR="00AB1F4A" w:rsidRPr="005F3162" w14:paraId="45E70EA5" w14:textId="77777777" w:rsidTr="0022033B">
        <w:tc>
          <w:tcPr>
            <w:tcW w:w="885" w:type="dxa"/>
          </w:tcPr>
          <w:p w14:paraId="04C63B25" w14:textId="77777777" w:rsidR="00AB1F4A" w:rsidRPr="00AB3325" w:rsidRDefault="00AB1F4A" w:rsidP="00AB1F4A">
            <w:pPr>
              <w:pStyle w:val="ListParagraph"/>
              <w:numPr>
                <w:ilvl w:val="0"/>
                <w:numId w:val="31"/>
              </w:numPr>
              <w:tabs>
                <w:tab w:val="left" w:pos="720"/>
              </w:tabs>
              <w:jc w:val="right"/>
              <w:rPr>
                <w:rFonts w:ascii="Arial" w:hAnsi="Arial"/>
                <w:szCs w:val="24"/>
              </w:rPr>
            </w:pPr>
          </w:p>
        </w:tc>
        <w:tc>
          <w:tcPr>
            <w:tcW w:w="6819" w:type="dxa"/>
          </w:tcPr>
          <w:p w14:paraId="43D7B928" w14:textId="77777777" w:rsidR="00AB1F4A" w:rsidRPr="005F3162" w:rsidRDefault="00AB1F4A" w:rsidP="00EB29C7">
            <w:pPr>
              <w:tabs>
                <w:tab w:val="left" w:pos="720"/>
              </w:tabs>
              <w:rPr>
                <w:rFonts w:ascii="Arial" w:hAnsi="Arial"/>
                <w:szCs w:val="24"/>
              </w:rPr>
            </w:pPr>
            <w:r w:rsidRPr="005F3162">
              <w:rPr>
                <w:rFonts w:ascii="Arial" w:hAnsi="Arial"/>
                <w:szCs w:val="24"/>
              </w:rPr>
              <w:t>Prior to a denial based on a criminal record, the housing provider shall provide the applicant the opportunity to exclude the culpable family member as a condition of admission of the remaining family members.</w:t>
            </w:r>
          </w:p>
        </w:tc>
      </w:tr>
      <w:tr w:rsidR="00AB1F4A" w:rsidRPr="005F3162" w14:paraId="678109E7" w14:textId="77777777" w:rsidTr="0022033B">
        <w:tc>
          <w:tcPr>
            <w:tcW w:w="885" w:type="dxa"/>
          </w:tcPr>
          <w:p w14:paraId="4C29A4FC"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74AB379A" w14:textId="77777777" w:rsidR="00AB1F4A" w:rsidRPr="005F3162" w:rsidRDefault="00AB1F4A" w:rsidP="00EB29C7">
            <w:pPr>
              <w:tabs>
                <w:tab w:val="left" w:pos="720"/>
              </w:tabs>
              <w:rPr>
                <w:rFonts w:ascii="Arial" w:hAnsi="Arial"/>
                <w:szCs w:val="24"/>
              </w:rPr>
            </w:pPr>
            <w:r w:rsidRPr="005F3162">
              <w:rPr>
                <w:rFonts w:ascii="Arial" w:hAnsi="Arial"/>
                <w:szCs w:val="24"/>
              </w:rPr>
              <w:t>Prior to a denial decision, the housing provider is encouraged to meet with the applicant to review their application and make an individualized determination of their eligibility, considering:  (a) factors identified in the provider’s own screening policies, (b) if applicable, federal regulations, and (c) whether the applicant has a disability that relates to concerns with their eligibility and an exception to the admissions rules, policies, practices, and services is necessary as a reasonable accommodation of the applicant’s disability.  In making a denial decision, the housing provider shall consider all relevant circumstances such as the seriousness of the case, the extent of participation or culpability of individual family members, mitigating circumstances related to the disability of a family member, and the effects of denial on other family members who were not involved in the action or failure.</w:t>
            </w:r>
          </w:p>
        </w:tc>
      </w:tr>
      <w:tr w:rsidR="00AB1F4A" w:rsidRPr="005F3162" w14:paraId="7B42B309" w14:textId="77777777" w:rsidTr="0022033B">
        <w:tc>
          <w:tcPr>
            <w:tcW w:w="885" w:type="dxa"/>
          </w:tcPr>
          <w:p w14:paraId="5C65BF9A"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46746B3C" w14:textId="77777777" w:rsidR="00AB1F4A" w:rsidRPr="005F3162" w:rsidRDefault="00AB1F4A" w:rsidP="00EB29C7">
            <w:pPr>
              <w:tabs>
                <w:tab w:val="left" w:pos="720"/>
              </w:tabs>
              <w:rPr>
                <w:rFonts w:ascii="Arial" w:hAnsi="Arial"/>
                <w:szCs w:val="24"/>
              </w:rPr>
            </w:pPr>
            <w:r w:rsidRPr="005F3162">
              <w:rPr>
                <w:rFonts w:ascii="Arial" w:hAnsi="Arial"/>
                <w:szCs w:val="24"/>
              </w:rPr>
              <w:t>The property manager will base any denial on sufficient evidence. An arrest record or police incident report is not sufficient evidence. Uncorroborated hearsay is not sufficient evidence.</w:t>
            </w:r>
          </w:p>
        </w:tc>
      </w:tr>
      <w:tr w:rsidR="00AB1F4A" w:rsidRPr="005F3162" w14:paraId="0941CBEF" w14:textId="77777777" w:rsidTr="0022033B">
        <w:tc>
          <w:tcPr>
            <w:tcW w:w="885" w:type="dxa"/>
          </w:tcPr>
          <w:p w14:paraId="48DB6318"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23756F41" w14:textId="77777777" w:rsidR="00AB1F4A" w:rsidRPr="005F3162" w:rsidRDefault="00AB1F4A" w:rsidP="00EB29C7">
            <w:pPr>
              <w:tabs>
                <w:tab w:val="left" w:pos="720"/>
              </w:tabs>
              <w:rPr>
                <w:rFonts w:ascii="Arial" w:hAnsi="Arial"/>
                <w:szCs w:val="24"/>
              </w:rPr>
            </w:pPr>
            <w:r w:rsidRPr="005F3162">
              <w:rPr>
                <w:rFonts w:ascii="Arial" w:hAnsi="Arial"/>
                <w:szCs w:val="24"/>
              </w:rPr>
              <w:t>Denial notices shall include the following:</w:t>
            </w:r>
          </w:p>
          <w:p w14:paraId="6B39DACA" w14:textId="77777777" w:rsidR="00AB1F4A" w:rsidRPr="005F3162" w:rsidRDefault="00AB1F4A" w:rsidP="00EB29C7">
            <w:pPr>
              <w:tabs>
                <w:tab w:val="left" w:pos="720"/>
              </w:tabs>
              <w:rPr>
                <w:rFonts w:ascii="Arial" w:hAnsi="Arial"/>
                <w:szCs w:val="24"/>
              </w:rPr>
            </w:pPr>
            <w:r w:rsidRPr="005F3162">
              <w:rPr>
                <w:rFonts w:ascii="Arial" w:hAnsi="Arial"/>
                <w:szCs w:val="24"/>
              </w:rPr>
              <w:t>a) The reason for denial with details sufficient for the applicant to prepare a defense, including:</w:t>
            </w:r>
          </w:p>
          <w:p w14:paraId="258B70D8" w14:textId="77777777" w:rsidR="00AB1F4A" w:rsidRPr="005F3162" w:rsidRDefault="00AB1F4A" w:rsidP="00EB29C7">
            <w:pPr>
              <w:tabs>
                <w:tab w:val="left" w:pos="720"/>
              </w:tabs>
              <w:rPr>
                <w:rFonts w:ascii="Arial" w:hAnsi="Arial"/>
                <w:szCs w:val="24"/>
              </w:rPr>
            </w:pPr>
            <w:r w:rsidRPr="005F3162">
              <w:rPr>
                <w:rFonts w:ascii="Arial" w:hAnsi="Arial"/>
                <w:szCs w:val="24"/>
              </w:rPr>
              <w:t>i) The action or inaction forming the basis for the denial,</w:t>
            </w:r>
          </w:p>
          <w:p w14:paraId="7174D2E0" w14:textId="77777777" w:rsidR="00AB1F4A" w:rsidRPr="005F3162" w:rsidRDefault="00AB1F4A" w:rsidP="00EB29C7">
            <w:pPr>
              <w:tabs>
                <w:tab w:val="left" w:pos="720"/>
              </w:tabs>
              <w:rPr>
                <w:rFonts w:ascii="Arial" w:hAnsi="Arial"/>
                <w:szCs w:val="24"/>
              </w:rPr>
            </w:pPr>
            <w:r w:rsidRPr="005F3162">
              <w:rPr>
                <w:rFonts w:ascii="Arial" w:hAnsi="Arial"/>
                <w:szCs w:val="24"/>
              </w:rPr>
              <w:t>ii) Who participated in the action or inaction,</w:t>
            </w:r>
          </w:p>
          <w:p w14:paraId="29CAD55C" w14:textId="77777777" w:rsidR="00AB1F4A" w:rsidRPr="005F3162" w:rsidRDefault="00AB1F4A" w:rsidP="00EB29C7">
            <w:pPr>
              <w:tabs>
                <w:tab w:val="left" w:pos="720"/>
              </w:tabs>
              <w:rPr>
                <w:rFonts w:ascii="Arial" w:hAnsi="Arial"/>
                <w:szCs w:val="24"/>
              </w:rPr>
            </w:pPr>
            <w:r w:rsidRPr="005F3162">
              <w:rPr>
                <w:rFonts w:ascii="Arial" w:hAnsi="Arial"/>
                <w:szCs w:val="24"/>
              </w:rPr>
              <w:t>iii) When the action or inaction was committed, and</w:t>
            </w:r>
          </w:p>
          <w:p w14:paraId="6567F92B" w14:textId="77777777" w:rsidR="00AB1F4A" w:rsidRPr="005F3162" w:rsidRDefault="00AB1F4A" w:rsidP="00EB29C7">
            <w:pPr>
              <w:tabs>
                <w:tab w:val="left" w:pos="720"/>
              </w:tabs>
              <w:rPr>
                <w:rFonts w:ascii="Arial" w:hAnsi="Arial"/>
                <w:szCs w:val="24"/>
              </w:rPr>
            </w:pPr>
            <w:r w:rsidRPr="005F3162">
              <w:rPr>
                <w:rFonts w:ascii="Arial" w:hAnsi="Arial"/>
                <w:szCs w:val="24"/>
              </w:rPr>
              <w:t>iv) The source(s) of information relied upon for the action or inaction.</w:t>
            </w:r>
          </w:p>
          <w:p w14:paraId="60CEE326" w14:textId="77777777" w:rsidR="00AB1F4A" w:rsidRPr="005F3162" w:rsidRDefault="00AB1F4A" w:rsidP="00EB29C7">
            <w:pPr>
              <w:tabs>
                <w:tab w:val="left" w:pos="720"/>
              </w:tabs>
              <w:rPr>
                <w:rFonts w:ascii="Arial" w:hAnsi="Arial"/>
                <w:szCs w:val="24"/>
              </w:rPr>
            </w:pPr>
            <w:r w:rsidRPr="005F3162">
              <w:rPr>
                <w:rFonts w:ascii="Arial" w:hAnsi="Arial"/>
                <w:szCs w:val="24"/>
              </w:rPr>
              <w:t>b) Notice of the applicant’s right to a copy of their application file, which shall include all evidence upon which the denial decision was based.</w:t>
            </w:r>
          </w:p>
          <w:p w14:paraId="7BED24A8" w14:textId="77777777" w:rsidR="00AB1F4A" w:rsidRPr="005F3162" w:rsidRDefault="00AB1F4A" w:rsidP="00EB29C7">
            <w:pPr>
              <w:tabs>
                <w:tab w:val="left" w:pos="720"/>
              </w:tabs>
              <w:rPr>
                <w:rFonts w:ascii="Arial" w:hAnsi="Arial"/>
                <w:szCs w:val="24"/>
              </w:rPr>
            </w:pPr>
            <w:r w:rsidRPr="005F3162">
              <w:rPr>
                <w:rFonts w:ascii="Arial" w:hAnsi="Arial"/>
                <w:szCs w:val="24"/>
              </w:rPr>
              <w:t>c) Notice of the applicant’s right to copies of the property manager’s screening criteria.</w:t>
            </w:r>
          </w:p>
          <w:p w14:paraId="53A44AE6" w14:textId="77777777" w:rsidR="00AB1F4A" w:rsidRPr="005F3162" w:rsidRDefault="00AB1F4A" w:rsidP="00EB29C7">
            <w:pPr>
              <w:tabs>
                <w:tab w:val="left" w:pos="720"/>
              </w:tabs>
              <w:rPr>
                <w:rFonts w:ascii="Arial" w:hAnsi="Arial"/>
                <w:szCs w:val="24"/>
              </w:rPr>
            </w:pPr>
            <w:r w:rsidRPr="005F3162">
              <w:rPr>
                <w:rFonts w:ascii="Arial" w:hAnsi="Arial"/>
                <w:szCs w:val="24"/>
              </w:rPr>
              <w:t>d) Notice of the right to request an in-person appeal meeting on the denial decision by making a written request for a hearing within 45 days.  The housing provider is not required to hold the unit open while the appeal is pending.</w:t>
            </w:r>
          </w:p>
          <w:p w14:paraId="60DA3BC9" w14:textId="77777777" w:rsidR="00AB1F4A" w:rsidRPr="005F3162" w:rsidRDefault="00AB1F4A" w:rsidP="00EB29C7">
            <w:pPr>
              <w:tabs>
                <w:tab w:val="left" w:pos="720"/>
              </w:tabs>
              <w:rPr>
                <w:rFonts w:ascii="Arial" w:hAnsi="Arial"/>
                <w:szCs w:val="24"/>
              </w:rPr>
            </w:pPr>
            <w:r w:rsidRPr="005F3162">
              <w:rPr>
                <w:rFonts w:ascii="Arial" w:hAnsi="Arial"/>
                <w:szCs w:val="24"/>
              </w:rPr>
              <w:t>e) Notice of the right to have an advocate present at the in-person appeal meeting and of the right to be represented by an attorney or other representative.</w:t>
            </w:r>
          </w:p>
          <w:p w14:paraId="2F346CE1" w14:textId="77777777" w:rsidR="00AB1F4A" w:rsidRPr="005F3162" w:rsidRDefault="00AB1F4A" w:rsidP="00EB29C7">
            <w:pPr>
              <w:tabs>
                <w:tab w:val="left" w:pos="720"/>
              </w:tabs>
              <w:rPr>
                <w:rFonts w:ascii="Arial" w:hAnsi="Arial"/>
                <w:szCs w:val="24"/>
              </w:rPr>
            </w:pPr>
            <w:r w:rsidRPr="005F3162">
              <w:rPr>
                <w:rFonts w:ascii="Arial" w:hAnsi="Arial"/>
                <w:szCs w:val="24"/>
              </w:rPr>
              <w:t>f) Notice of the right to present evidence in support of their application, including, but not limited to evidence related to the applicant’s completion or participation in a rehabilitation program, behavioral health treatment, or other supportive services.</w:t>
            </w:r>
          </w:p>
        </w:tc>
      </w:tr>
      <w:tr w:rsidR="00AB1F4A" w:rsidRPr="005F3162" w14:paraId="057EFB09" w14:textId="77777777" w:rsidTr="0022033B">
        <w:tc>
          <w:tcPr>
            <w:tcW w:w="885" w:type="dxa"/>
          </w:tcPr>
          <w:p w14:paraId="3C393B48"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7AA4207B" w14:textId="77777777" w:rsidR="00AB1F4A" w:rsidRPr="005F3162" w:rsidRDefault="00AB1F4A" w:rsidP="00EB29C7">
            <w:pPr>
              <w:tabs>
                <w:tab w:val="left" w:pos="720"/>
              </w:tabs>
              <w:rPr>
                <w:rFonts w:ascii="Arial" w:hAnsi="Arial"/>
                <w:szCs w:val="24"/>
              </w:rPr>
            </w:pPr>
            <w:r w:rsidRPr="005F3162">
              <w:rPr>
                <w:rFonts w:ascii="Arial" w:hAnsi="Arial"/>
                <w:szCs w:val="24"/>
              </w:rPr>
              <w:t xml:space="preserve">If the applicant requests an in-person appeal meeting, the hearing will be conducted by a person who was not involved in or consulted in making the decision to deny the application nor a subordinate of such a person so involved.  </w:t>
            </w:r>
          </w:p>
        </w:tc>
      </w:tr>
      <w:tr w:rsidR="00AB1F4A" w:rsidRPr="005F3162" w14:paraId="10F0AC3C" w14:textId="77777777" w:rsidTr="0022033B">
        <w:tc>
          <w:tcPr>
            <w:tcW w:w="885" w:type="dxa"/>
          </w:tcPr>
          <w:p w14:paraId="73712E8E"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5813F6D2" w14:textId="77777777" w:rsidR="00AB1F4A" w:rsidRPr="005F3162" w:rsidRDefault="00AB1F4A" w:rsidP="00EB29C7">
            <w:pPr>
              <w:tabs>
                <w:tab w:val="left" w:pos="720"/>
              </w:tabs>
              <w:rPr>
                <w:rFonts w:ascii="Arial" w:hAnsi="Arial"/>
                <w:szCs w:val="24"/>
              </w:rPr>
            </w:pPr>
            <w:r w:rsidRPr="005F3162">
              <w:rPr>
                <w:rFonts w:ascii="Arial" w:hAnsi="Arial"/>
                <w:szCs w:val="24"/>
              </w:rPr>
              <w:t>The in-person appeal meeting shall be scheduled within ten working days of the request, unless the applicant requests a later date.</w:t>
            </w:r>
          </w:p>
        </w:tc>
      </w:tr>
      <w:tr w:rsidR="00AB1F4A" w:rsidRPr="005F3162" w14:paraId="402D29C7" w14:textId="77777777" w:rsidTr="0022033B">
        <w:tc>
          <w:tcPr>
            <w:tcW w:w="885" w:type="dxa"/>
          </w:tcPr>
          <w:p w14:paraId="7C0C3A62" w14:textId="77777777" w:rsidR="00AB1F4A" w:rsidRPr="00C114D0" w:rsidRDefault="00AB1F4A" w:rsidP="00AB1F4A">
            <w:pPr>
              <w:pStyle w:val="ListParagraph"/>
              <w:numPr>
                <w:ilvl w:val="0"/>
                <w:numId w:val="31"/>
              </w:numPr>
              <w:tabs>
                <w:tab w:val="left" w:pos="720"/>
              </w:tabs>
              <w:jc w:val="right"/>
              <w:rPr>
                <w:rFonts w:ascii="Arial" w:hAnsi="Arial"/>
                <w:szCs w:val="24"/>
              </w:rPr>
            </w:pPr>
          </w:p>
        </w:tc>
        <w:tc>
          <w:tcPr>
            <w:tcW w:w="6819" w:type="dxa"/>
          </w:tcPr>
          <w:p w14:paraId="7C28B177" w14:textId="77777777" w:rsidR="00AB1F4A" w:rsidRPr="005F3162" w:rsidRDefault="00AB1F4A" w:rsidP="00EB29C7">
            <w:pPr>
              <w:tabs>
                <w:tab w:val="left" w:pos="720"/>
              </w:tabs>
              <w:rPr>
                <w:rFonts w:ascii="Arial" w:hAnsi="Arial"/>
                <w:szCs w:val="24"/>
              </w:rPr>
            </w:pPr>
            <w:r w:rsidRPr="005F3162">
              <w:rPr>
                <w:rFonts w:ascii="Arial" w:hAnsi="Arial"/>
                <w:szCs w:val="24"/>
              </w:rPr>
              <w:t>A written decision on the application shall be provided to the applicant within ten working days after the in-person appeal meeting.</w:t>
            </w:r>
          </w:p>
        </w:tc>
      </w:tr>
    </w:tbl>
    <w:p w14:paraId="19164111" w14:textId="77777777" w:rsidR="00AB1F4A" w:rsidRPr="00596056" w:rsidRDefault="00AB1F4A" w:rsidP="00AB1F4A">
      <w:pPr>
        <w:pStyle w:val="ListParagraph"/>
        <w:rPr>
          <w:rFonts w:ascii="Arial" w:eastAsia="Times New Roman" w:hAnsi="Arial" w:cs="Times New Roman"/>
          <w:bCs/>
          <w:szCs w:val="24"/>
        </w:rPr>
      </w:pPr>
    </w:p>
    <w:p w14:paraId="4E6B3958" w14:textId="280CAC00" w:rsidR="002C4B10" w:rsidRPr="0022033B" w:rsidRDefault="002C4B10" w:rsidP="00596056">
      <w:pPr>
        <w:pStyle w:val="ListParagraph"/>
        <w:numPr>
          <w:ilvl w:val="0"/>
          <w:numId w:val="1"/>
        </w:numPr>
        <w:outlineLvl w:val="1"/>
        <w:rPr>
          <w:rFonts w:ascii="Arial" w:eastAsia="Times New Roman" w:hAnsi="Arial" w:cs="Times New Roman"/>
          <w:bCs/>
          <w:sz w:val="20"/>
          <w:szCs w:val="20"/>
        </w:rPr>
      </w:pPr>
      <w:r w:rsidRPr="0022033B">
        <w:rPr>
          <w:rFonts w:ascii="Arial" w:eastAsia="Times New Roman" w:hAnsi="Arial" w:cs="Times New Roman"/>
          <w:b/>
          <w:bCs/>
          <w:sz w:val="20"/>
          <w:szCs w:val="20"/>
        </w:rPr>
        <w:t xml:space="preserve">TENANCY ADDENDUM:  </w:t>
      </w:r>
      <w:r w:rsidRPr="0022033B">
        <w:rPr>
          <w:rFonts w:ascii="Arial" w:eastAsia="Times New Roman" w:hAnsi="Arial" w:cs="Times New Roman"/>
          <w:bCs/>
          <w:sz w:val="20"/>
          <w:szCs w:val="20"/>
        </w:rPr>
        <w:t>Affirm the project will include the following</w:t>
      </w:r>
      <w:r w:rsidRPr="0022033B">
        <w:rPr>
          <w:rFonts w:ascii="Arial" w:eastAsia="Times New Roman" w:hAnsi="Arial" w:cs="Times New Roman"/>
          <w:b/>
          <w:bCs/>
          <w:sz w:val="20"/>
          <w:szCs w:val="20"/>
        </w:rPr>
        <w:t xml:space="preserve"> </w:t>
      </w:r>
      <w:r w:rsidRPr="0022033B">
        <w:rPr>
          <w:rFonts w:ascii="Arial" w:eastAsia="Times New Roman" w:hAnsi="Arial" w:cs="Times New Roman"/>
          <w:bCs/>
          <w:sz w:val="20"/>
          <w:szCs w:val="20"/>
        </w:rPr>
        <w:t>provisions within all tenant leases or as an addendum to all tenant leases? This is required to be eligible for project funding.</w:t>
      </w:r>
    </w:p>
    <w:p w14:paraId="0283C6E7" w14:textId="77777777" w:rsidR="002C4B10" w:rsidRPr="0022033B" w:rsidRDefault="002C4B10" w:rsidP="002C4B10">
      <w:pPr>
        <w:suppressAutoHyphens/>
        <w:spacing w:after="0" w:line="240" w:lineRule="auto"/>
        <w:rPr>
          <w:rFonts w:ascii="Arial" w:eastAsia="Times New Roman" w:hAnsi="Arial" w:cs="Times New Roman"/>
          <w:bCs/>
          <w:sz w:val="20"/>
          <w:szCs w:val="20"/>
        </w:rPr>
      </w:pPr>
    </w:p>
    <w:tbl>
      <w:tblPr>
        <w:tblStyle w:val="TableGrid2"/>
        <w:tblW w:w="0" w:type="auto"/>
        <w:tblInd w:w="360" w:type="dxa"/>
        <w:tblLook w:val="04A0" w:firstRow="1" w:lastRow="0" w:firstColumn="1" w:lastColumn="0" w:noHBand="0" w:noVBand="1"/>
      </w:tblPr>
      <w:tblGrid>
        <w:gridCol w:w="715"/>
        <w:gridCol w:w="715"/>
      </w:tblGrid>
      <w:tr w:rsidR="002C4B10" w:rsidRPr="0022033B" w14:paraId="2CA09A8C" w14:textId="77777777" w:rsidTr="009942F0">
        <w:tc>
          <w:tcPr>
            <w:tcW w:w="715" w:type="dxa"/>
          </w:tcPr>
          <w:p w14:paraId="14724EE8" w14:textId="77777777" w:rsidR="002C4B10" w:rsidRPr="0022033B" w:rsidRDefault="002C4B10" w:rsidP="009942F0">
            <w:pPr>
              <w:suppressAutoHyphens/>
              <w:jc w:val="center"/>
              <w:rPr>
                <w:rFonts w:ascii="Arial" w:hAnsi="Arial" w:cs="Arial"/>
              </w:rPr>
            </w:pPr>
            <w:r w:rsidRPr="0022033B">
              <w:rPr>
                <w:rFonts w:ascii="Arial" w:hAnsi="Arial" w:cs="Arial"/>
              </w:rPr>
              <w:t>Yes</w:t>
            </w:r>
          </w:p>
        </w:tc>
        <w:tc>
          <w:tcPr>
            <w:tcW w:w="715" w:type="dxa"/>
          </w:tcPr>
          <w:p w14:paraId="0049DC99" w14:textId="77777777" w:rsidR="002C4B10" w:rsidRPr="0022033B" w:rsidRDefault="002C4B10" w:rsidP="009942F0">
            <w:pPr>
              <w:suppressAutoHyphens/>
              <w:jc w:val="center"/>
              <w:rPr>
                <w:rFonts w:ascii="Arial" w:hAnsi="Arial" w:cs="Arial"/>
              </w:rPr>
            </w:pPr>
            <w:r w:rsidRPr="0022033B">
              <w:rPr>
                <w:rFonts w:ascii="Arial" w:hAnsi="Arial" w:cs="Arial"/>
              </w:rPr>
              <w:t>No</w:t>
            </w:r>
          </w:p>
        </w:tc>
      </w:tr>
      <w:tr w:rsidR="002C4B10" w:rsidRPr="0022033B" w14:paraId="6EB1008F" w14:textId="77777777" w:rsidTr="009942F0">
        <w:sdt>
          <w:sdtPr>
            <w:rPr>
              <w:rFonts w:ascii="Arial" w:hAnsi="Arial" w:cs="Arial"/>
            </w:rPr>
            <w:id w:val="-1346320006"/>
            <w14:checkbox>
              <w14:checked w14:val="0"/>
              <w14:checkedState w14:val="2612" w14:font="MS Gothic"/>
              <w14:uncheckedState w14:val="2610" w14:font="MS Gothic"/>
            </w14:checkbox>
          </w:sdtPr>
          <w:sdtEndPr/>
          <w:sdtContent>
            <w:tc>
              <w:tcPr>
                <w:tcW w:w="715" w:type="dxa"/>
              </w:tcPr>
              <w:p w14:paraId="2855B2D8" w14:textId="4DAB5CBA" w:rsidR="002C4B10" w:rsidRPr="0022033B" w:rsidRDefault="005A13ED" w:rsidP="009942F0">
                <w:pPr>
                  <w:suppressAutoHyphens/>
                  <w:jc w:val="center"/>
                  <w:rPr>
                    <w:rFonts w:ascii="Arial" w:hAnsi="Arial" w:cs="Arial"/>
                  </w:rPr>
                </w:pPr>
                <w:r>
                  <w:rPr>
                    <w:rFonts w:ascii="MS Gothic" w:eastAsia="MS Gothic" w:hAnsi="MS Gothic" w:cs="Arial" w:hint="eastAsia"/>
                  </w:rPr>
                  <w:t>☐</w:t>
                </w:r>
              </w:p>
            </w:tc>
          </w:sdtContent>
        </w:sdt>
        <w:sdt>
          <w:sdtPr>
            <w:rPr>
              <w:rFonts w:ascii="Arial" w:hAnsi="Arial" w:cs="Arial"/>
            </w:rPr>
            <w:id w:val="17900387"/>
            <w14:checkbox>
              <w14:checked w14:val="0"/>
              <w14:checkedState w14:val="2612" w14:font="MS Gothic"/>
              <w14:uncheckedState w14:val="2610" w14:font="MS Gothic"/>
            </w14:checkbox>
          </w:sdtPr>
          <w:sdtEndPr/>
          <w:sdtContent>
            <w:tc>
              <w:tcPr>
                <w:tcW w:w="715" w:type="dxa"/>
              </w:tcPr>
              <w:p w14:paraId="7ABAE35A" w14:textId="1584468B" w:rsidR="002C4B10" w:rsidRPr="0022033B" w:rsidRDefault="00555FD1" w:rsidP="009942F0">
                <w:pPr>
                  <w:suppressAutoHyphens/>
                  <w:jc w:val="center"/>
                  <w:rPr>
                    <w:rFonts w:ascii="Arial" w:hAnsi="Arial" w:cs="Arial"/>
                  </w:rPr>
                </w:pPr>
                <w:r>
                  <w:rPr>
                    <w:rFonts w:ascii="MS Gothic" w:eastAsia="MS Gothic" w:hAnsi="MS Gothic" w:cs="Arial" w:hint="eastAsia"/>
                  </w:rPr>
                  <w:t>☐</w:t>
                </w:r>
              </w:p>
            </w:tc>
          </w:sdtContent>
        </w:sdt>
      </w:tr>
    </w:tbl>
    <w:p w14:paraId="176F5A60" w14:textId="77777777" w:rsidR="002C4B10" w:rsidRPr="005F3162" w:rsidRDefault="002C4B10" w:rsidP="002C4B10">
      <w:pPr>
        <w:ind w:left="720"/>
        <w:contextualSpacing/>
      </w:pPr>
    </w:p>
    <w:tbl>
      <w:tblPr>
        <w:tblStyle w:val="TableGrid1"/>
        <w:tblW w:w="9535" w:type="dxa"/>
        <w:tblLook w:val="04A0" w:firstRow="1" w:lastRow="0" w:firstColumn="1" w:lastColumn="0" w:noHBand="0" w:noVBand="1"/>
      </w:tblPr>
      <w:tblGrid>
        <w:gridCol w:w="625"/>
        <w:gridCol w:w="8910"/>
      </w:tblGrid>
      <w:tr w:rsidR="002C4B10" w:rsidRPr="005F3162" w14:paraId="456D2453" w14:textId="77777777" w:rsidTr="009942F0">
        <w:tc>
          <w:tcPr>
            <w:tcW w:w="625" w:type="dxa"/>
          </w:tcPr>
          <w:p w14:paraId="25EAC20F" w14:textId="77777777" w:rsidR="002C4B10" w:rsidRPr="005F3162" w:rsidRDefault="002C4B10" w:rsidP="009942F0">
            <w:pPr>
              <w:suppressAutoHyphens/>
              <w:rPr>
                <w:rFonts w:ascii="Arial" w:hAnsi="Arial"/>
                <w:b/>
                <w:bCs/>
              </w:rPr>
            </w:pPr>
            <w:r w:rsidRPr="005F3162">
              <w:rPr>
                <w:rFonts w:ascii="Arial" w:hAnsi="Arial"/>
                <w:b/>
                <w:bCs/>
              </w:rPr>
              <w:t>a.</w:t>
            </w:r>
          </w:p>
        </w:tc>
        <w:tc>
          <w:tcPr>
            <w:tcW w:w="8910" w:type="dxa"/>
          </w:tcPr>
          <w:p w14:paraId="3A23813B" w14:textId="77777777" w:rsidR="002C4B10" w:rsidRPr="005F3162" w:rsidRDefault="002C4B10" w:rsidP="009942F0">
            <w:pPr>
              <w:spacing w:line="276" w:lineRule="auto"/>
              <w:rPr>
                <w:rFonts w:ascii="Arial" w:hAnsi="Arial" w:cs="Arial"/>
                <w:sz w:val="18"/>
                <w:szCs w:val="18"/>
                <w:highlight w:val="white"/>
              </w:rPr>
            </w:pPr>
            <w:r w:rsidRPr="005F3162">
              <w:rPr>
                <w:rFonts w:ascii="Arial" w:hAnsi="Arial" w:cs="Arial"/>
                <w:b/>
                <w:sz w:val="18"/>
                <w:szCs w:val="18"/>
                <w:highlight w:val="white"/>
              </w:rPr>
              <w:t xml:space="preserve">Security Deposits.  </w:t>
            </w:r>
            <w:r w:rsidRPr="005F3162">
              <w:rPr>
                <w:rFonts w:ascii="Arial" w:hAnsi="Arial" w:cs="Arial"/>
                <w:sz w:val="18"/>
                <w:szCs w:val="18"/>
                <w:highlight w:val="white"/>
              </w:rPr>
              <w:t>The amount of a security deposit shall not be more than one month’s rent.</w:t>
            </w:r>
          </w:p>
          <w:p w14:paraId="7F218EB8" w14:textId="77777777" w:rsidR="002C4B10" w:rsidRPr="005F3162" w:rsidRDefault="002C4B10" w:rsidP="009942F0">
            <w:pPr>
              <w:suppressAutoHyphens/>
              <w:rPr>
                <w:rFonts w:ascii="Arial" w:hAnsi="Arial"/>
                <w:b/>
                <w:bCs/>
                <w:sz w:val="18"/>
                <w:szCs w:val="18"/>
              </w:rPr>
            </w:pPr>
          </w:p>
        </w:tc>
      </w:tr>
      <w:tr w:rsidR="002C4B10" w:rsidRPr="005F3162" w14:paraId="0E7CAC10" w14:textId="77777777" w:rsidTr="009942F0">
        <w:tc>
          <w:tcPr>
            <w:tcW w:w="625" w:type="dxa"/>
          </w:tcPr>
          <w:p w14:paraId="07176B2F" w14:textId="77777777" w:rsidR="002C4B10" w:rsidRPr="005F3162" w:rsidRDefault="002C4B10" w:rsidP="009942F0">
            <w:pPr>
              <w:suppressAutoHyphens/>
              <w:rPr>
                <w:rFonts w:ascii="Arial" w:hAnsi="Arial"/>
                <w:b/>
                <w:bCs/>
              </w:rPr>
            </w:pPr>
            <w:r w:rsidRPr="005F3162">
              <w:rPr>
                <w:rFonts w:ascii="Arial" w:hAnsi="Arial"/>
                <w:b/>
                <w:bCs/>
              </w:rPr>
              <w:t>b.</w:t>
            </w:r>
          </w:p>
        </w:tc>
        <w:tc>
          <w:tcPr>
            <w:tcW w:w="8910" w:type="dxa"/>
          </w:tcPr>
          <w:p w14:paraId="28779430" w14:textId="77777777" w:rsidR="002C4B10" w:rsidRPr="005F3162" w:rsidRDefault="002C4B10" w:rsidP="009942F0">
            <w:pPr>
              <w:suppressAutoHyphens/>
              <w:rPr>
                <w:rFonts w:ascii="Arial" w:hAnsi="Arial"/>
                <w:b/>
                <w:bCs/>
                <w:sz w:val="18"/>
                <w:szCs w:val="18"/>
              </w:rPr>
            </w:pPr>
            <w:r w:rsidRPr="005F3162">
              <w:rPr>
                <w:rFonts w:ascii="Arial" w:hAnsi="Arial"/>
                <w:b/>
                <w:bCs/>
                <w:sz w:val="18"/>
                <w:szCs w:val="18"/>
              </w:rPr>
              <w:t xml:space="preserve">Late Fees and Other Fees.  </w:t>
            </w:r>
            <w:r w:rsidRPr="005F3162">
              <w:rPr>
                <w:rFonts w:ascii="Arial" w:hAnsi="Arial"/>
                <w:bCs/>
                <w:sz w:val="18"/>
                <w:szCs w:val="18"/>
              </w:rPr>
              <w:t>Late fees must be set forth in the rental agreement. Late fees shall not exceed 5% of the tenant’s portion of the monthly rent.   Other penalty fees are prohibited.  All other fees must be directly related to the cost for a specific amenity or service provided to the tenant and comply with all applicable laws.</w:t>
            </w:r>
          </w:p>
        </w:tc>
      </w:tr>
      <w:tr w:rsidR="002C4B10" w:rsidRPr="005F3162" w14:paraId="3DF680B0" w14:textId="77777777" w:rsidTr="009942F0">
        <w:tc>
          <w:tcPr>
            <w:tcW w:w="625" w:type="dxa"/>
          </w:tcPr>
          <w:p w14:paraId="5FE1A53F" w14:textId="77777777" w:rsidR="002C4B10" w:rsidRPr="005F3162" w:rsidRDefault="002C4B10" w:rsidP="009942F0">
            <w:pPr>
              <w:suppressAutoHyphens/>
              <w:rPr>
                <w:rFonts w:ascii="Arial" w:hAnsi="Arial"/>
                <w:b/>
                <w:bCs/>
              </w:rPr>
            </w:pPr>
            <w:r w:rsidRPr="005F3162">
              <w:rPr>
                <w:rFonts w:ascii="Arial" w:hAnsi="Arial"/>
                <w:b/>
                <w:bCs/>
              </w:rPr>
              <w:t>c.</w:t>
            </w:r>
          </w:p>
        </w:tc>
        <w:tc>
          <w:tcPr>
            <w:tcW w:w="8910" w:type="dxa"/>
          </w:tcPr>
          <w:p w14:paraId="6E8D4E01" w14:textId="77777777" w:rsidR="002C4B10" w:rsidRPr="005F3162" w:rsidRDefault="002C4B10" w:rsidP="009942F0">
            <w:pPr>
              <w:spacing w:line="276" w:lineRule="auto"/>
              <w:rPr>
                <w:rFonts w:ascii="Arial" w:hAnsi="Arial" w:cs="Arial"/>
                <w:sz w:val="18"/>
                <w:szCs w:val="18"/>
                <w:highlight w:val="white"/>
              </w:rPr>
            </w:pPr>
            <w:r w:rsidRPr="005F3162">
              <w:rPr>
                <w:rFonts w:ascii="Arial" w:hAnsi="Arial" w:cs="Arial"/>
                <w:b/>
                <w:sz w:val="18"/>
                <w:szCs w:val="18"/>
                <w:highlight w:val="white"/>
              </w:rPr>
              <w:t xml:space="preserve">Rights of Youth to Access Common Spaces.  </w:t>
            </w:r>
            <w:r w:rsidRPr="005F3162">
              <w:rPr>
                <w:rFonts w:ascii="Arial" w:hAnsi="Arial" w:cs="Arial"/>
                <w:sz w:val="18"/>
                <w:szCs w:val="18"/>
                <w:highlight w:val="white"/>
              </w:rPr>
              <w:t xml:space="preserve">Youth under the age of 18 are allow to use and enjoy common areas without supervision. This does not preclude reasonable rules in ensure the safety of children and youth. </w:t>
            </w:r>
          </w:p>
        </w:tc>
      </w:tr>
      <w:tr w:rsidR="002C4B10" w:rsidRPr="005F3162" w14:paraId="48753DDA" w14:textId="77777777" w:rsidTr="009942F0">
        <w:tc>
          <w:tcPr>
            <w:tcW w:w="625" w:type="dxa"/>
          </w:tcPr>
          <w:p w14:paraId="34B3B163" w14:textId="77777777" w:rsidR="002C4B10" w:rsidRPr="005F3162" w:rsidRDefault="002C4B10" w:rsidP="009942F0">
            <w:pPr>
              <w:suppressAutoHyphens/>
              <w:rPr>
                <w:rFonts w:ascii="Arial" w:hAnsi="Arial"/>
                <w:b/>
                <w:bCs/>
              </w:rPr>
            </w:pPr>
            <w:r w:rsidRPr="005F3162">
              <w:rPr>
                <w:rFonts w:ascii="Arial" w:hAnsi="Arial"/>
                <w:b/>
                <w:bCs/>
              </w:rPr>
              <w:t>d.</w:t>
            </w:r>
          </w:p>
        </w:tc>
        <w:tc>
          <w:tcPr>
            <w:tcW w:w="8910" w:type="dxa"/>
          </w:tcPr>
          <w:p w14:paraId="6CA8E772" w14:textId="77777777" w:rsidR="002C4B10" w:rsidRPr="005F3162" w:rsidRDefault="002C4B10" w:rsidP="009942F0">
            <w:pPr>
              <w:spacing w:line="276" w:lineRule="auto"/>
              <w:rPr>
                <w:rFonts w:ascii="Arial" w:hAnsi="Arial" w:cs="Arial"/>
                <w:sz w:val="18"/>
                <w:szCs w:val="18"/>
                <w:highlight w:val="white"/>
              </w:rPr>
            </w:pPr>
            <w:r w:rsidRPr="005F3162">
              <w:rPr>
                <w:rFonts w:ascii="Arial" w:hAnsi="Arial" w:cs="Arial"/>
                <w:b/>
                <w:sz w:val="18"/>
                <w:szCs w:val="18"/>
                <w:highlight w:val="white"/>
              </w:rPr>
              <w:t xml:space="preserve">Good Cause for Termination.  </w:t>
            </w:r>
            <w:r w:rsidRPr="005F3162">
              <w:rPr>
                <w:rFonts w:ascii="Arial" w:hAnsi="Arial" w:cs="Arial"/>
                <w:sz w:val="18"/>
                <w:szCs w:val="18"/>
                <w:highlight w:val="white"/>
              </w:rPr>
              <w:t xml:space="preserve">A tenancy may not be terminated during or at the end of the lease unless there is good cause.  Good cause is defined in include the following:  (i) a serious violation of the lease; (ii) repeated minor violations of the lease; or (iii) a refusal to re-certify program eligibility.  Repeated means a pattern of minor violations, not isolated incidents.  Termination notices and procedures shall comply with Chapter 704 of Wisconsin Statutes and federal law, when applicable.  Written notice is required for non-renewal and shall include the specific grounds for non-renewal and the right of the tenant to request a meeting to discuss the non-renewal with the landlord or landlord’s property management agent within fourteen (14) days of the notice.  If requested, the landlord or property management agent will meet with the tenant to discuss the non-renewal, allow the tenant to respond to the alleged grounds for non-renewal, and pursue a mutually acceptable resolution. </w:t>
            </w:r>
          </w:p>
          <w:p w14:paraId="26C4015E" w14:textId="77777777" w:rsidR="002C4B10" w:rsidRPr="005F3162" w:rsidRDefault="002C4B10" w:rsidP="009942F0">
            <w:pPr>
              <w:suppressAutoHyphens/>
              <w:rPr>
                <w:rFonts w:ascii="Arial" w:hAnsi="Arial"/>
                <w:b/>
                <w:bCs/>
                <w:sz w:val="18"/>
                <w:szCs w:val="18"/>
              </w:rPr>
            </w:pPr>
          </w:p>
        </w:tc>
      </w:tr>
      <w:tr w:rsidR="002C4B10" w:rsidRPr="005F3162" w14:paraId="52854AC5" w14:textId="77777777" w:rsidTr="009942F0">
        <w:tc>
          <w:tcPr>
            <w:tcW w:w="625" w:type="dxa"/>
          </w:tcPr>
          <w:p w14:paraId="54D2B1B4" w14:textId="77777777" w:rsidR="002C4B10" w:rsidRPr="005F3162" w:rsidRDefault="002C4B10" w:rsidP="009942F0">
            <w:pPr>
              <w:suppressAutoHyphens/>
              <w:rPr>
                <w:rFonts w:ascii="Arial" w:hAnsi="Arial"/>
                <w:b/>
                <w:bCs/>
              </w:rPr>
            </w:pPr>
            <w:r w:rsidRPr="005F3162">
              <w:rPr>
                <w:rFonts w:ascii="Arial" w:hAnsi="Arial"/>
                <w:b/>
                <w:bCs/>
              </w:rPr>
              <w:t>e.</w:t>
            </w:r>
          </w:p>
        </w:tc>
        <w:tc>
          <w:tcPr>
            <w:tcW w:w="8910" w:type="dxa"/>
          </w:tcPr>
          <w:p w14:paraId="31F83A9B" w14:textId="77777777" w:rsidR="002C4B10" w:rsidRPr="005F3162" w:rsidRDefault="002C4B10" w:rsidP="009942F0">
            <w:pPr>
              <w:spacing w:line="276" w:lineRule="auto"/>
              <w:rPr>
                <w:rFonts w:ascii="Arial" w:hAnsi="Arial" w:cs="Arial"/>
                <w:sz w:val="18"/>
                <w:szCs w:val="18"/>
                <w:highlight w:val="white"/>
              </w:rPr>
            </w:pPr>
            <w:r w:rsidRPr="005F3162">
              <w:rPr>
                <w:rFonts w:ascii="Arial" w:hAnsi="Arial" w:cs="Arial"/>
                <w:b/>
                <w:sz w:val="18"/>
                <w:szCs w:val="18"/>
                <w:highlight w:val="white"/>
              </w:rPr>
              <w:t>Reasonable Guest Rules.</w:t>
            </w:r>
            <w:r w:rsidRPr="005F3162">
              <w:rPr>
                <w:rFonts w:ascii="Arial" w:hAnsi="Arial" w:cs="Arial"/>
                <w:sz w:val="18"/>
                <w:szCs w:val="18"/>
                <w:highlight w:val="white"/>
              </w:rPr>
              <w:t xml:space="preserve">  Tenants have the right to have guests. In the event the property management establishes rules related to guests, they must be reasonable.   Unreasonable rules include, but are not limited to the following: (1) Prior authorization of guests by the property management, unless the guest is staying for an extended period of time (e.g. more than 2 weeks); (2) Prohibition on overnight guests; (3) Requiring that the resident be with the guest at all times on the property. (4) </w:t>
            </w:r>
            <w:r w:rsidRPr="005F3162">
              <w:rPr>
                <w:rFonts w:ascii="Arial" w:hAnsi="Arial" w:cs="Arial"/>
                <w:sz w:val="18"/>
                <w:szCs w:val="18"/>
              </w:rPr>
              <w:t>Requiring guests to show ID unless requested by the tenant. (5)  Subjecting caregivers, whether caring for a child or children, or an adult with disabilities, to limitations on the number of days for guests.</w:t>
            </w:r>
          </w:p>
          <w:p w14:paraId="1AED1B96" w14:textId="77777777" w:rsidR="002C4B10" w:rsidRPr="005F3162" w:rsidRDefault="002C4B10" w:rsidP="009942F0">
            <w:pPr>
              <w:ind w:left="720"/>
              <w:rPr>
                <w:rFonts w:ascii="Arial" w:hAnsi="Arial" w:cs="Arial"/>
                <w:b/>
                <w:sz w:val="18"/>
                <w:szCs w:val="18"/>
                <w:highlight w:val="white"/>
              </w:rPr>
            </w:pPr>
          </w:p>
          <w:p w14:paraId="154803B7" w14:textId="77777777" w:rsidR="002C4B10" w:rsidRPr="005F3162" w:rsidRDefault="002C4B10" w:rsidP="009942F0">
            <w:pPr>
              <w:ind w:left="1440"/>
              <w:rPr>
                <w:rFonts w:ascii="Arial" w:hAnsi="Arial" w:cs="Arial"/>
                <w:sz w:val="18"/>
                <w:szCs w:val="18"/>
              </w:rPr>
            </w:pPr>
            <w:r w:rsidRPr="005F3162">
              <w:rPr>
                <w:rFonts w:ascii="Arial" w:hAnsi="Arial" w:cs="Arial"/>
                <w:sz w:val="18"/>
                <w:szCs w:val="18"/>
              </w:rPr>
              <w:t xml:space="preserve">Landlord may ban a person who is not a tenant from the rental premises if the person has committed violent criminal activity or drug related criminal activity at rental premises.  No person shall be banned from the rental premises without the consent of the tenant unless the following have taken place: </w:t>
            </w:r>
          </w:p>
          <w:p w14:paraId="06C33C21" w14:textId="77777777" w:rsidR="002C4B10" w:rsidRPr="005F3162" w:rsidRDefault="002C4B10" w:rsidP="009942F0">
            <w:pPr>
              <w:ind w:left="720"/>
              <w:rPr>
                <w:rFonts w:ascii="Arial" w:hAnsi="Arial" w:cs="Arial"/>
                <w:sz w:val="18"/>
                <w:szCs w:val="18"/>
              </w:rPr>
            </w:pPr>
            <w:r w:rsidRPr="005F3162">
              <w:rPr>
                <w:rFonts w:ascii="Arial" w:hAnsi="Arial" w:cs="Arial"/>
                <w:sz w:val="18"/>
                <w:szCs w:val="18"/>
              </w:rPr>
              <w:t xml:space="preserve"> </w:t>
            </w:r>
          </w:p>
          <w:p w14:paraId="0AE67DC1" w14:textId="77777777" w:rsidR="002C4B10" w:rsidRPr="005F3162" w:rsidRDefault="002C4B10" w:rsidP="009942F0">
            <w:pPr>
              <w:ind w:left="1440"/>
              <w:rPr>
                <w:rFonts w:ascii="Arial" w:hAnsi="Arial" w:cs="Arial"/>
                <w:sz w:val="18"/>
                <w:szCs w:val="18"/>
              </w:rPr>
            </w:pPr>
            <w:r w:rsidRPr="005F3162">
              <w:rPr>
                <w:rFonts w:ascii="Arial" w:hAnsi="Arial" w:cs="Arial"/>
                <w:sz w:val="18"/>
                <w:szCs w:val="18"/>
              </w:rPr>
              <w:t xml:space="preserve"> (1) A notice of the ban is issued to the tenant stating the:</w:t>
            </w:r>
          </w:p>
          <w:p w14:paraId="47731EB1" w14:textId="77777777" w:rsidR="002C4B10" w:rsidRPr="005F3162" w:rsidRDefault="002C4B10" w:rsidP="009942F0">
            <w:pPr>
              <w:ind w:left="1440" w:firstLine="720"/>
              <w:rPr>
                <w:rFonts w:ascii="Arial" w:hAnsi="Arial" w:cs="Arial"/>
                <w:sz w:val="18"/>
                <w:szCs w:val="18"/>
              </w:rPr>
            </w:pPr>
            <w:r w:rsidRPr="005F3162">
              <w:rPr>
                <w:rFonts w:ascii="Arial" w:hAnsi="Arial" w:cs="Arial"/>
                <w:sz w:val="18"/>
                <w:szCs w:val="18"/>
              </w:rPr>
              <w:t>(a) name of the person banned,</w:t>
            </w:r>
          </w:p>
          <w:p w14:paraId="266D5461" w14:textId="77777777" w:rsidR="002C4B10" w:rsidRPr="005F3162" w:rsidRDefault="002C4B10" w:rsidP="009942F0">
            <w:pPr>
              <w:ind w:left="2160"/>
              <w:rPr>
                <w:rFonts w:ascii="Arial" w:hAnsi="Arial" w:cs="Arial"/>
                <w:sz w:val="18"/>
                <w:szCs w:val="18"/>
              </w:rPr>
            </w:pPr>
            <w:r w:rsidRPr="005F3162">
              <w:rPr>
                <w:rFonts w:ascii="Arial" w:hAnsi="Arial" w:cs="Arial"/>
                <w:sz w:val="18"/>
                <w:szCs w:val="18"/>
              </w:rPr>
              <w:t>(b) grounds for the ban including, (i) the specific facts detailing the activity resulting in the ban; (ii) the source of the information relied upon in making the ban decision; and (iii) a copy of any criminal record reviewed when making the ban decision; and</w:t>
            </w:r>
          </w:p>
          <w:p w14:paraId="4B4ACC2D" w14:textId="77777777" w:rsidR="002C4B10" w:rsidRPr="005F3162" w:rsidRDefault="002C4B10" w:rsidP="009942F0">
            <w:pPr>
              <w:ind w:left="2160"/>
              <w:rPr>
                <w:rFonts w:ascii="Arial" w:hAnsi="Arial" w:cs="Arial"/>
                <w:sz w:val="18"/>
                <w:szCs w:val="18"/>
              </w:rPr>
            </w:pPr>
            <w:r w:rsidRPr="005F3162">
              <w:rPr>
                <w:rFonts w:ascii="Arial" w:hAnsi="Arial" w:cs="Arial"/>
                <w:sz w:val="18"/>
                <w:szCs w:val="18"/>
              </w:rPr>
              <w:t>(c) the right of the tenant to have a meeting to dispute the proposed ban, discuss alternatives to the ban, and address any unintended consequences of the proposed ban.</w:t>
            </w:r>
          </w:p>
          <w:p w14:paraId="0F87CA5E" w14:textId="77777777" w:rsidR="002C4B10" w:rsidRPr="005F3162" w:rsidRDefault="002C4B10" w:rsidP="009942F0">
            <w:pPr>
              <w:ind w:left="1440"/>
              <w:rPr>
                <w:rFonts w:ascii="Arial" w:hAnsi="Arial" w:cs="Arial"/>
                <w:sz w:val="18"/>
                <w:szCs w:val="18"/>
              </w:rPr>
            </w:pPr>
            <w:r w:rsidRPr="005F3162">
              <w:rPr>
                <w:rFonts w:ascii="Arial" w:hAnsi="Arial" w:cs="Arial"/>
                <w:sz w:val="18"/>
                <w:szCs w:val="18"/>
              </w:rPr>
              <w:t>(2) If requested, a hearing on the ban has taken place to provide the tenant an opportunity to dispute the proposed ban, discuss alternatives of the ban, and address any unintended consequences of the proposed ban.</w:t>
            </w:r>
          </w:p>
          <w:p w14:paraId="676B40D4" w14:textId="77777777" w:rsidR="002C4B10" w:rsidRPr="005F3162" w:rsidRDefault="002C4B10" w:rsidP="009942F0">
            <w:pPr>
              <w:ind w:left="1440"/>
              <w:rPr>
                <w:rFonts w:ascii="Arial" w:hAnsi="Arial" w:cs="Arial"/>
                <w:sz w:val="18"/>
                <w:szCs w:val="18"/>
              </w:rPr>
            </w:pPr>
          </w:p>
          <w:p w14:paraId="18A2E633" w14:textId="77777777" w:rsidR="002C4B10" w:rsidRPr="005F3162" w:rsidRDefault="002C4B10" w:rsidP="009942F0">
            <w:pPr>
              <w:rPr>
                <w:rFonts w:ascii="Arial" w:hAnsi="Arial" w:cs="Arial"/>
                <w:sz w:val="18"/>
                <w:szCs w:val="18"/>
              </w:rPr>
            </w:pPr>
            <w:r w:rsidRPr="005F3162">
              <w:rPr>
                <w:rFonts w:ascii="Arial" w:hAnsi="Arial" w:cs="Arial"/>
                <w:sz w:val="18"/>
                <w:szCs w:val="18"/>
              </w:rPr>
              <w:t>A tenant may not invite or allow a banned person as a guest on the premises, provided the Landlord has followed the proper procedure and given notice to Tenant as set forth herein.</w:t>
            </w:r>
          </w:p>
          <w:p w14:paraId="3C65FC8F" w14:textId="77777777" w:rsidR="002C4B10" w:rsidRPr="005F3162" w:rsidRDefault="002C4B10" w:rsidP="009942F0">
            <w:pPr>
              <w:ind w:left="720"/>
              <w:rPr>
                <w:rFonts w:ascii="Arial" w:hAnsi="Arial" w:cs="Arial"/>
                <w:b/>
                <w:sz w:val="18"/>
                <w:szCs w:val="18"/>
                <w:highlight w:val="white"/>
              </w:rPr>
            </w:pPr>
          </w:p>
          <w:p w14:paraId="2F96BF1C" w14:textId="77777777" w:rsidR="002C4B10" w:rsidRPr="005F3162" w:rsidRDefault="002C4B10" w:rsidP="009942F0">
            <w:pPr>
              <w:rPr>
                <w:rFonts w:ascii="Arial" w:hAnsi="Arial" w:cs="Arial"/>
                <w:sz w:val="18"/>
                <w:szCs w:val="18"/>
              </w:rPr>
            </w:pPr>
            <w:r w:rsidRPr="005F3162">
              <w:rPr>
                <w:rFonts w:ascii="Arial" w:hAnsi="Arial" w:cs="Arial"/>
                <w:sz w:val="18"/>
                <w:szCs w:val="18"/>
              </w:rPr>
              <w:t xml:space="preserve">A tenant who violates the guest policy may be given a written warning detailing the facts of the alleged violation.  The written warning shall detail the violation, and warn the tenant that repeated violations may result in termination of tenancy.  Tenants that repeatedly violate the guest policy, (e.g. three (3) or more violations within a twelve (12) month period) may be issued a notice of termination in accordance with state and federal law.  </w:t>
            </w:r>
          </w:p>
          <w:p w14:paraId="452E61C0" w14:textId="77777777" w:rsidR="002C4B10" w:rsidRPr="005F3162" w:rsidRDefault="002C4B10" w:rsidP="009942F0">
            <w:pPr>
              <w:ind w:left="720"/>
              <w:rPr>
                <w:rFonts w:ascii="Arial" w:hAnsi="Arial" w:cs="Arial"/>
                <w:b/>
                <w:sz w:val="18"/>
                <w:szCs w:val="18"/>
                <w:highlight w:val="white"/>
              </w:rPr>
            </w:pPr>
          </w:p>
          <w:p w14:paraId="1F68CEA8" w14:textId="77777777" w:rsidR="002C4B10" w:rsidRPr="005F3162" w:rsidRDefault="002C4B10" w:rsidP="009942F0">
            <w:pPr>
              <w:rPr>
                <w:rFonts w:ascii="Arial" w:hAnsi="Arial" w:cs="Arial"/>
                <w:sz w:val="18"/>
                <w:szCs w:val="18"/>
              </w:rPr>
            </w:pPr>
            <w:r w:rsidRPr="005F3162">
              <w:rPr>
                <w:rFonts w:ascii="Arial" w:hAnsi="Arial" w:cs="Arial"/>
                <w:sz w:val="18"/>
                <w:szCs w:val="18"/>
              </w:rPr>
              <w:t>Nothing in this policy limits a person’s right to pursue a civil order for protection against another individual.</w:t>
            </w:r>
          </w:p>
          <w:p w14:paraId="12CCB696" w14:textId="77777777" w:rsidR="002C4B10" w:rsidRPr="005F3162" w:rsidRDefault="002C4B10" w:rsidP="009942F0">
            <w:pPr>
              <w:suppressAutoHyphens/>
              <w:rPr>
                <w:rFonts w:ascii="Arial" w:hAnsi="Arial"/>
                <w:b/>
                <w:bCs/>
                <w:sz w:val="18"/>
                <w:szCs w:val="18"/>
              </w:rPr>
            </w:pPr>
          </w:p>
        </w:tc>
      </w:tr>
      <w:tr w:rsidR="002C4B10" w:rsidRPr="005F3162" w14:paraId="1EC47434" w14:textId="77777777" w:rsidTr="009942F0">
        <w:tc>
          <w:tcPr>
            <w:tcW w:w="625" w:type="dxa"/>
          </w:tcPr>
          <w:p w14:paraId="5E923CD5" w14:textId="77777777" w:rsidR="002C4B10" w:rsidRPr="005F3162" w:rsidRDefault="002C4B10" w:rsidP="009942F0">
            <w:pPr>
              <w:suppressAutoHyphens/>
              <w:rPr>
                <w:rFonts w:ascii="Arial" w:hAnsi="Arial"/>
                <w:b/>
                <w:bCs/>
              </w:rPr>
            </w:pPr>
            <w:r w:rsidRPr="005F3162">
              <w:rPr>
                <w:rFonts w:ascii="Arial" w:hAnsi="Arial"/>
                <w:b/>
                <w:bCs/>
              </w:rPr>
              <w:lastRenderedPageBreak/>
              <w:t>f.</w:t>
            </w:r>
          </w:p>
        </w:tc>
        <w:tc>
          <w:tcPr>
            <w:tcW w:w="8910" w:type="dxa"/>
          </w:tcPr>
          <w:p w14:paraId="2B34AC58" w14:textId="77777777" w:rsidR="002C4B10" w:rsidRPr="005F3162" w:rsidRDefault="002C4B10" w:rsidP="009942F0">
            <w:pPr>
              <w:spacing w:line="276" w:lineRule="auto"/>
              <w:rPr>
                <w:rFonts w:ascii="Arial" w:hAnsi="Arial" w:cs="Arial"/>
                <w:sz w:val="18"/>
                <w:szCs w:val="18"/>
                <w:highlight w:val="white"/>
              </w:rPr>
            </w:pPr>
            <w:r w:rsidRPr="005F3162">
              <w:rPr>
                <w:rFonts w:ascii="Arial" w:hAnsi="Arial" w:cs="Arial"/>
                <w:b/>
                <w:sz w:val="18"/>
                <w:szCs w:val="18"/>
                <w:highlight w:val="white"/>
              </w:rPr>
              <w:t xml:space="preserve">Parking Policies.  </w:t>
            </w:r>
            <w:r w:rsidRPr="005F3162">
              <w:rPr>
                <w:rFonts w:ascii="Arial" w:hAnsi="Arial" w:cs="Arial"/>
                <w:sz w:val="18"/>
                <w:szCs w:val="18"/>
                <w:highlight w:val="white"/>
              </w:rPr>
              <w:t xml:space="preserve">Parking policies and practices must comply with applicable laws.  Vehicles shall not be towed to a location that is more than 6 miles from the rental premises, </w:t>
            </w:r>
            <w:r w:rsidRPr="005F3162">
              <w:rPr>
                <w:rFonts w:ascii="Arial" w:hAnsi="Arial" w:cs="Arial"/>
                <w:sz w:val="18"/>
                <w:szCs w:val="18"/>
              </w:rPr>
              <w:t>unless there is not a towing company with a tow location available within 6 miles.</w:t>
            </w:r>
          </w:p>
        </w:tc>
      </w:tr>
    </w:tbl>
    <w:p w14:paraId="65C23D2B" w14:textId="4BBF5C4B" w:rsidR="002C4B10" w:rsidRDefault="002C4B10" w:rsidP="002C4B10"/>
    <w:p w14:paraId="07448616" w14:textId="64856E37" w:rsidR="00EB29C7" w:rsidRPr="00EB29C7" w:rsidRDefault="00073A98" w:rsidP="00073A98">
      <w:pPr>
        <w:pStyle w:val="ListParagraph"/>
        <w:numPr>
          <w:ilvl w:val="0"/>
          <w:numId w:val="1"/>
        </w:numPr>
        <w:outlineLvl w:val="1"/>
        <w:rPr>
          <w:rFonts w:ascii="Arial" w:hAnsi="Arial" w:cs="Arial"/>
          <w:sz w:val="20"/>
          <w:szCs w:val="20"/>
        </w:rPr>
      </w:pPr>
      <w:r w:rsidRPr="00073A98">
        <w:rPr>
          <w:rFonts w:ascii="Arial" w:hAnsi="Arial" w:cs="Arial"/>
          <w:b/>
          <w:sz w:val="20"/>
          <w:szCs w:val="20"/>
        </w:rPr>
        <w:t>TENANT ACCESS TO PROPERTY MANAGEMENT:</w:t>
      </w:r>
      <w:r>
        <w:rPr>
          <w:rFonts w:ascii="Arial" w:hAnsi="Arial" w:cs="Arial"/>
          <w:sz w:val="20"/>
          <w:szCs w:val="20"/>
        </w:rPr>
        <w:t xml:space="preserve"> </w:t>
      </w:r>
      <w:r w:rsidR="00EB29C7" w:rsidRPr="00EB29C7">
        <w:rPr>
          <w:rFonts w:ascii="Arial" w:hAnsi="Arial" w:cs="Arial"/>
          <w:sz w:val="20"/>
          <w:szCs w:val="20"/>
        </w:rPr>
        <w:t>Describe access to property management staff on site (e.g. include anticipated office h</w:t>
      </w:r>
      <w:r>
        <w:rPr>
          <w:rFonts w:ascii="Arial" w:hAnsi="Arial" w:cs="Arial"/>
          <w:sz w:val="20"/>
          <w:szCs w:val="20"/>
        </w:rPr>
        <w:t xml:space="preserve">ours of property management, </w:t>
      </w:r>
      <w:r w:rsidR="00EB29C7" w:rsidRPr="00EB29C7">
        <w:rPr>
          <w:rFonts w:ascii="Arial" w:hAnsi="Arial" w:cs="Arial"/>
          <w:sz w:val="20"/>
          <w:szCs w:val="20"/>
        </w:rPr>
        <w:t>if staff will live on-site</w:t>
      </w:r>
      <w:r>
        <w:rPr>
          <w:rFonts w:ascii="Arial" w:hAnsi="Arial" w:cs="Arial"/>
          <w:sz w:val="20"/>
          <w:szCs w:val="20"/>
        </w:rPr>
        <w:t>.</w:t>
      </w:r>
      <w:r w:rsidR="00EB29C7" w:rsidRPr="00EB29C7">
        <w:rPr>
          <w:rFonts w:ascii="Arial" w:hAnsi="Arial" w:cs="Arial"/>
          <w:sz w:val="20"/>
          <w:szCs w:val="20"/>
        </w:rPr>
        <w:t>)</w:t>
      </w:r>
    </w:p>
    <w:tbl>
      <w:tblPr>
        <w:tblStyle w:val="TableGrid"/>
        <w:tblW w:w="0" w:type="auto"/>
        <w:tblInd w:w="625" w:type="dxa"/>
        <w:tblLook w:val="04A0" w:firstRow="1" w:lastRow="0" w:firstColumn="1" w:lastColumn="0" w:noHBand="0" w:noVBand="1"/>
      </w:tblPr>
      <w:tblGrid>
        <w:gridCol w:w="8725"/>
      </w:tblGrid>
      <w:tr w:rsidR="00EB29C7" w:rsidRPr="005F3162" w14:paraId="59D1361D" w14:textId="77777777" w:rsidTr="00EB29C7">
        <w:trPr>
          <w:trHeight w:val="800"/>
        </w:trPr>
        <w:tc>
          <w:tcPr>
            <w:tcW w:w="8725" w:type="dxa"/>
          </w:tcPr>
          <w:p w14:paraId="0AA35A44" w14:textId="77777777" w:rsidR="00EB29C7" w:rsidRPr="005F3162" w:rsidRDefault="00EB29C7" w:rsidP="00EB29C7">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37CA9488" w14:textId="77777777" w:rsidR="00EB29C7" w:rsidRPr="005F3162" w:rsidRDefault="00EB29C7" w:rsidP="00EB29C7">
            <w:pPr>
              <w:suppressAutoHyphens/>
              <w:jc w:val="both"/>
              <w:rPr>
                <w:rFonts w:ascii="Arial" w:hAnsi="Arial"/>
                <w:szCs w:val="24"/>
              </w:rPr>
            </w:pPr>
          </w:p>
          <w:p w14:paraId="71B0F73A" w14:textId="77777777" w:rsidR="00EB29C7" w:rsidRPr="005F3162" w:rsidRDefault="00EB29C7" w:rsidP="00EB29C7">
            <w:pPr>
              <w:suppressAutoHyphens/>
              <w:jc w:val="both"/>
              <w:rPr>
                <w:rFonts w:ascii="Arial" w:hAnsi="Arial" w:cs="Arial"/>
                <w:b/>
                <w:szCs w:val="24"/>
              </w:rPr>
            </w:pPr>
          </w:p>
          <w:p w14:paraId="2D095366" w14:textId="77777777" w:rsidR="00EB29C7" w:rsidRPr="005F3162" w:rsidRDefault="00EB29C7" w:rsidP="00EB29C7">
            <w:pPr>
              <w:suppressAutoHyphens/>
              <w:jc w:val="both"/>
              <w:rPr>
                <w:rFonts w:ascii="Arial" w:hAnsi="Arial" w:cs="Arial"/>
                <w:b/>
                <w:szCs w:val="24"/>
              </w:rPr>
            </w:pPr>
          </w:p>
        </w:tc>
      </w:tr>
    </w:tbl>
    <w:p w14:paraId="4A15CA01" w14:textId="77777777" w:rsidR="00EB29C7" w:rsidRPr="005F3162" w:rsidRDefault="00EB29C7" w:rsidP="00EB29C7">
      <w:pPr>
        <w:suppressAutoHyphens/>
        <w:spacing w:after="0" w:line="240" w:lineRule="auto"/>
        <w:ind w:left="360"/>
        <w:jc w:val="both"/>
        <w:rPr>
          <w:rFonts w:ascii="Arial" w:eastAsia="Times New Roman" w:hAnsi="Arial" w:cs="Arial"/>
          <w:b/>
          <w:sz w:val="20"/>
          <w:szCs w:val="24"/>
        </w:rPr>
      </w:pPr>
      <w:r w:rsidRPr="005F3162">
        <w:rPr>
          <w:rFonts w:ascii="Arial" w:eastAsia="Times New Roman" w:hAnsi="Arial" w:cs="Arial"/>
          <w:b/>
          <w:sz w:val="20"/>
          <w:szCs w:val="24"/>
        </w:rPr>
        <w:t xml:space="preserve">    </w:t>
      </w:r>
      <w:r w:rsidRPr="005F3162">
        <w:rPr>
          <w:rFonts w:ascii="Arial" w:eastAsia="Times New Roman" w:hAnsi="Arial" w:cs="Arial"/>
          <w:b/>
          <w:sz w:val="20"/>
          <w:szCs w:val="24"/>
        </w:rPr>
        <w:tab/>
      </w:r>
      <w:r w:rsidRPr="005F3162">
        <w:rPr>
          <w:rFonts w:ascii="Arial" w:eastAsia="Times New Roman" w:hAnsi="Arial" w:cs="Arial"/>
          <w:b/>
          <w:sz w:val="20"/>
          <w:szCs w:val="24"/>
        </w:rPr>
        <w:tab/>
      </w:r>
    </w:p>
    <w:p w14:paraId="6AB61062" w14:textId="77777777" w:rsidR="00EB29C7" w:rsidRPr="00EB29C7" w:rsidRDefault="00EB29C7" w:rsidP="002C4B10">
      <w:pPr>
        <w:rPr>
          <w:rFonts w:ascii="Arial" w:hAnsi="Arial" w:cs="Arial"/>
          <w:sz w:val="20"/>
          <w:szCs w:val="20"/>
        </w:rPr>
      </w:pPr>
    </w:p>
    <w:p w14:paraId="4CE24CB7" w14:textId="6AA5628A" w:rsidR="005F3162" w:rsidRPr="005F3162" w:rsidRDefault="005F3162" w:rsidP="002C4B10">
      <w:pPr>
        <w:numPr>
          <w:ilvl w:val="0"/>
          <w:numId w:val="1"/>
        </w:numPr>
        <w:contextualSpacing/>
        <w:outlineLvl w:val="1"/>
        <w:rPr>
          <w:rFonts w:ascii="Arial" w:eastAsia="Times New Roman" w:hAnsi="Arial" w:cs="Arial"/>
          <w:b/>
          <w:sz w:val="20"/>
          <w:szCs w:val="24"/>
        </w:rPr>
      </w:pPr>
      <w:r w:rsidRPr="005F3162">
        <w:rPr>
          <w:rFonts w:ascii="Arial" w:eastAsia="Times New Roman" w:hAnsi="Arial" w:cs="Arial"/>
          <w:b/>
          <w:sz w:val="20"/>
          <w:szCs w:val="24"/>
        </w:rPr>
        <w:t xml:space="preserve">PARTNERHING TO END HOMELESSNESS:  </w:t>
      </w:r>
      <w:r w:rsidRPr="005F3162">
        <w:rPr>
          <w:rFonts w:ascii="Arial" w:eastAsia="Times New Roman" w:hAnsi="Arial" w:cs="Arial"/>
          <w:sz w:val="20"/>
          <w:szCs w:val="24"/>
        </w:rPr>
        <w:t>In the space below, indicate the project’s willingness to partner with</w:t>
      </w:r>
      <w:r w:rsidR="00452004">
        <w:rPr>
          <w:rFonts w:ascii="Arial" w:eastAsia="Times New Roman" w:hAnsi="Arial" w:cs="Arial"/>
          <w:sz w:val="20"/>
          <w:szCs w:val="24"/>
        </w:rPr>
        <w:t xml:space="preserve"> </w:t>
      </w:r>
      <w:r w:rsidRPr="005F3162">
        <w:rPr>
          <w:rFonts w:ascii="Arial" w:eastAsia="Times New Roman" w:hAnsi="Arial" w:cs="Arial"/>
          <w:sz w:val="20"/>
          <w:szCs w:val="24"/>
        </w:rPr>
        <w:t xml:space="preserve">Homeless Services Consortium </w:t>
      </w:r>
      <w:r w:rsidR="00452004">
        <w:rPr>
          <w:rFonts w:ascii="Arial" w:eastAsia="Times New Roman" w:hAnsi="Arial" w:cs="Arial"/>
          <w:sz w:val="20"/>
          <w:szCs w:val="24"/>
        </w:rPr>
        <w:t xml:space="preserve">member agencies </w:t>
      </w:r>
      <w:r w:rsidRPr="005F3162">
        <w:rPr>
          <w:rFonts w:ascii="Arial" w:eastAsia="Times New Roman" w:hAnsi="Arial" w:cs="Arial"/>
          <w:sz w:val="20"/>
          <w:szCs w:val="24"/>
        </w:rPr>
        <w:t xml:space="preserve">and to end homelessness for individuals and /or families </w:t>
      </w:r>
      <w:r w:rsidR="00452004">
        <w:rPr>
          <w:rFonts w:ascii="Arial" w:eastAsia="Times New Roman" w:hAnsi="Arial" w:cs="Arial"/>
          <w:sz w:val="20"/>
          <w:szCs w:val="24"/>
        </w:rPr>
        <w:t>by providing a prefer</w:t>
      </w:r>
      <w:r w:rsidR="003364CD">
        <w:rPr>
          <w:rFonts w:ascii="Arial" w:eastAsia="Times New Roman" w:hAnsi="Arial" w:cs="Arial"/>
          <w:sz w:val="20"/>
          <w:szCs w:val="24"/>
        </w:rPr>
        <w:t>ence</w:t>
      </w:r>
      <w:r w:rsidR="00452004">
        <w:rPr>
          <w:rFonts w:ascii="Arial" w:eastAsia="Times New Roman" w:hAnsi="Arial" w:cs="Arial"/>
          <w:sz w:val="20"/>
          <w:szCs w:val="24"/>
        </w:rPr>
        <w:t xml:space="preserve"> for househo</w:t>
      </w:r>
      <w:r w:rsidR="00A021F4">
        <w:rPr>
          <w:rFonts w:ascii="Arial" w:eastAsia="Times New Roman" w:hAnsi="Arial" w:cs="Arial"/>
          <w:sz w:val="20"/>
          <w:szCs w:val="24"/>
        </w:rPr>
        <w:t>lds experiencing homelessness.  To be eligible for funding, projects must be willing to target 10% of the total project units for referrals from Homeless Services Consortium agencies.</w:t>
      </w:r>
    </w:p>
    <w:tbl>
      <w:tblPr>
        <w:tblStyle w:val="TableGrid"/>
        <w:tblW w:w="0" w:type="auto"/>
        <w:tblInd w:w="625" w:type="dxa"/>
        <w:tblLook w:val="04A0" w:firstRow="1" w:lastRow="0" w:firstColumn="1" w:lastColumn="0" w:noHBand="0" w:noVBand="1"/>
      </w:tblPr>
      <w:tblGrid>
        <w:gridCol w:w="8725"/>
      </w:tblGrid>
      <w:tr w:rsidR="005F3162" w:rsidRPr="005F3162" w14:paraId="0B9C1961" w14:textId="77777777" w:rsidTr="003D4815">
        <w:trPr>
          <w:trHeight w:val="800"/>
        </w:trPr>
        <w:tc>
          <w:tcPr>
            <w:tcW w:w="8725" w:type="dxa"/>
          </w:tcPr>
          <w:p w14:paraId="20A5DAC1" w14:textId="77777777" w:rsidR="005F3162" w:rsidRPr="005F3162" w:rsidRDefault="005F3162" w:rsidP="005F3162">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15C5E287" w14:textId="77777777" w:rsidR="005F3162" w:rsidRPr="005F3162" w:rsidRDefault="005F3162" w:rsidP="005F3162">
            <w:pPr>
              <w:suppressAutoHyphens/>
              <w:jc w:val="both"/>
              <w:rPr>
                <w:rFonts w:ascii="Arial" w:hAnsi="Arial"/>
                <w:szCs w:val="24"/>
              </w:rPr>
            </w:pPr>
          </w:p>
          <w:p w14:paraId="6390024C" w14:textId="77777777" w:rsidR="005F3162" w:rsidRPr="005F3162" w:rsidRDefault="005F3162" w:rsidP="005F3162">
            <w:pPr>
              <w:suppressAutoHyphens/>
              <w:jc w:val="both"/>
              <w:rPr>
                <w:rFonts w:ascii="Arial" w:hAnsi="Arial" w:cs="Arial"/>
                <w:b/>
                <w:szCs w:val="24"/>
              </w:rPr>
            </w:pPr>
          </w:p>
          <w:p w14:paraId="26B512B9" w14:textId="77777777" w:rsidR="005F3162" w:rsidRPr="005F3162" w:rsidRDefault="005F3162" w:rsidP="005F3162">
            <w:pPr>
              <w:suppressAutoHyphens/>
              <w:jc w:val="both"/>
              <w:rPr>
                <w:rFonts w:ascii="Arial" w:hAnsi="Arial" w:cs="Arial"/>
                <w:b/>
                <w:szCs w:val="24"/>
              </w:rPr>
            </w:pPr>
          </w:p>
        </w:tc>
      </w:tr>
    </w:tbl>
    <w:p w14:paraId="7E864D5D" w14:textId="77777777" w:rsidR="005F3162" w:rsidRPr="005F3162" w:rsidRDefault="005F3162" w:rsidP="005F3162">
      <w:pPr>
        <w:suppressAutoHyphens/>
        <w:spacing w:after="0" w:line="240" w:lineRule="auto"/>
        <w:ind w:left="360"/>
        <w:jc w:val="both"/>
        <w:rPr>
          <w:rFonts w:ascii="Arial" w:eastAsia="Times New Roman" w:hAnsi="Arial" w:cs="Arial"/>
          <w:b/>
          <w:sz w:val="20"/>
          <w:szCs w:val="24"/>
        </w:rPr>
      </w:pPr>
      <w:r w:rsidRPr="005F3162">
        <w:rPr>
          <w:rFonts w:ascii="Arial" w:eastAsia="Times New Roman" w:hAnsi="Arial" w:cs="Arial"/>
          <w:b/>
          <w:sz w:val="20"/>
          <w:szCs w:val="24"/>
        </w:rPr>
        <w:t xml:space="preserve">    </w:t>
      </w:r>
      <w:r w:rsidRPr="005F3162">
        <w:rPr>
          <w:rFonts w:ascii="Arial" w:eastAsia="Times New Roman" w:hAnsi="Arial" w:cs="Arial"/>
          <w:b/>
          <w:sz w:val="20"/>
          <w:szCs w:val="24"/>
        </w:rPr>
        <w:tab/>
      </w:r>
      <w:r w:rsidRPr="005F3162">
        <w:rPr>
          <w:rFonts w:ascii="Arial" w:eastAsia="Times New Roman" w:hAnsi="Arial" w:cs="Arial"/>
          <w:b/>
          <w:sz w:val="20"/>
          <w:szCs w:val="24"/>
        </w:rPr>
        <w:tab/>
      </w:r>
    </w:p>
    <w:p w14:paraId="0152F2A8" w14:textId="77777777" w:rsidR="005F3162" w:rsidRPr="005F3162" w:rsidRDefault="005F3162" w:rsidP="005F3162">
      <w:pPr>
        <w:suppressAutoHyphens/>
        <w:spacing w:after="0" w:line="240" w:lineRule="auto"/>
        <w:ind w:left="360"/>
        <w:jc w:val="both"/>
        <w:rPr>
          <w:rFonts w:ascii="Arial" w:eastAsia="Times New Roman" w:hAnsi="Arial" w:cs="Arial"/>
          <w:b/>
          <w:sz w:val="20"/>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3677"/>
        <w:gridCol w:w="2736"/>
      </w:tblGrid>
      <w:tr w:rsidR="005F3162" w:rsidRPr="005F3162" w14:paraId="3FA6A336" w14:textId="77777777" w:rsidTr="00435993">
        <w:tc>
          <w:tcPr>
            <w:tcW w:w="2109" w:type="dxa"/>
          </w:tcPr>
          <w:p w14:paraId="6633D2E6" w14:textId="77777777" w:rsidR="005F3162" w:rsidRPr="005F3162" w:rsidRDefault="005F3162" w:rsidP="005F3162">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Total # of Project Units</w:t>
            </w:r>
          </w:p>
        </w:tc>
        <w:tc>
          <w:tcPr>
            <w:tcW w:w="3677" w:type="dxa"/>
          </w:tcPr>
          <w:p w14:paraId="6D2EA06A" w14:textId="5CCE4270" w:rsidR="005F3162" w:rsidRPr="005F3162" w:rsidRDefault="005F3162" w:rsidP="00A021F4">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 xml:space="preserve"># of Units Targeted to Individuals/Families </w:t>
            </w:r>
            <w:r w:rsidR="00A021F4">
              <w:rPr>
                <w:rFonts w:ascii="Arial" w:eastAsia="Times New Roman" w:hAnsi="Arial" w:cs="Arial"/>
                <w:b/>
                <w:bCs/>
                <w:sz w:val="20"/>
                <w:szCs w:val="24"/>
              </w:rPr>
              <w:t>experiencing homelessness</w:t>
            </w:r>
          </w:p>
        </w:tc>
        <w:tc>
          <w:tcPr>
            <w:tcW w:w="2736" w:type="dxa"/>
          </w:tcPr>
          <w:p w14:paraId="30CCE62A" w14:textId="413141EB" w:rsidR="005F3162" w:rsidRPr="005F3162" w:rsidRDefault="005F3162" w:rsidP="00A021F4">
            <w:pPr>
              <w:suppressAutoHyphens/>
              <w:spacing w:after="0" w:line="240" w:lineRule="auto"/>
              <w:rPr>
                <w:rFonts w:ascii="Arial" w:eastAsia="Times New Roman" w:hAnsi="Arial" w:cs="Arial"/>
                <w:b/>
                <w:bCs/>
                <w:sz w:val="20"/>
                <w:szCs w:val="24"/>
              </w:rPr>
            </w:pPr>
            <w:r w:rsidRPr="005F3162">
              <w:rPr>
                <w:rFonts w:ascii="Arial" w:eastAsia="Times New Roman" w:hAnsi="Arial" w:cs="Arial"/>
                <w:b/>
                <w:bCs/>
                <w:sz w:val="20"/>
                <w:szCs w:val="24"/>
              </w:rPr>
              <w:t xml:space="preserve">% of Units Targeted to Individuals/Families </w:t>
            </w:r>
            <w:r w:rsidR="00A021F4">
              <w:rPr>
                <w:rFonts w:ascii="Arial" w:eastAsia="Times New Roman" w:hAnsi="Arial" w:cs="Arial"/>
                <w:b/>
                <w:bCs/>
                <w:sz w:val="20"/>
                <w:szCs w:val="24"/>
              </w:rPr>
              <w:t>experiencing homelessness</w:t>
            </w:r>
          </w:p>
        </w:tc>
      </w:tr>
      <w:tr w:rsidR="005F3162" w:rsidRPr="005F3162" w14:paraId="73EC1AC0" w14:textId="77777777" w:rsidTr="00435993">
        <w:trPr>
          <w:trHeight w:val="368"/>
        </w:trPr>
        <w:tc>
          <w:tcPr>
            <w:tcW w:w="2109" w:type="dxa"/>
          </w:tcPr>
          <w:p w14:paraId="76D0332B"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3677" w:type="dxa"/>
          </w:tcPr>
          <w:p w14:paraId="2C47EFAF"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2736" w:type="dxa"/>
          </w:tcPr>
          <w:p w14:paraId="5EC2D82D" w14:textId="77777777" w:rsidR="005F3162" w:rsidRPr="005F3162" w:rsidRDefault="005F3162" w:rsidP="005F3162">
            <w:pPr>
              <w:suppressAutoHyphens/>
              <w:spacing w:after="0" w:line="240" w:lineRule="auto"/>
              <w:rPr>
                <w:rFonts w:ascii="Arial" w:eastAsia="Times New Roman" w:hAnsi="Arial" w:cs="Arial"/>
                <w:sz w:val="20"/>
                <w:szCs w:val="24"/>
              </w:rPr>
            </w:pPr>
            <w:r w:rsidRPr="005F3162">
              <w:rPr>
                <w:rFonts w:ascii="Arial" w:eastAsia="Times New Roman" w:hAnsi="Arial" w:cs="Arial"/>
                <w:sz w:val="20"/>
                <w:szCs w:val="24"/>
              </w:rPr>
              <w:fldChar w:fldCharType="begin">
                <w:ffData>
                  <w:name w:val="Text77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03398D7E" w14:textId="77777777" w:rsidR="005E0F68" w:rsidRDefault="005E0F68" w:rsidP="005F3162">
      <w:pPr>
        <w:ind w:left="720"/>
        <w:contextualSpacing/>
        <w:rPr>
          <w:rFonts w:ascii="Arial" w:eastAsia="Times New Roman" w:hAnsi="Arial" w:cs="Arial"/>
          <w:sz w:val="20"/>
          <w:szCs w:val="24"/>
        </w:rPr>
      </w:pPr>
    </w:p>
    <w:p w14:paraId="7389938E" w14:textId="33149088" w:rsidR="00B47C73" w:rsidRPr="009E2353" w:rsidRDefault="004A0746" w:rsidP="005F3162">
      <w:pPr>
        <w:ind w:left="720"/>
        <w:contextualSpacing/>
        <w:rPr>
          <w:rFonts w:ascii="Arial" w:eastAsia="Times New Roman" w:hAnsi="Arial" w:cs="Arial"/>
          <w:sz w:val="20"/>
          <w:szCs w:val="24"/>
        </w:rPr>
      </w:pPr>
      <w:r w:rsidRPr="009E2353">
        <w:rPr>
          <w:rFonts w:ascii="Arial" w:eastAsia="Times New Roman" w:hAnsi="Arial" w:cs="Arial"/>
          <w:sz w:val="20"/>
          <w:szCs w:val="24"/>
        </w:rPr>
        <w:t xml:space="preserve">Describe </w:t>
      </w:r>
      <w:r w:rsidR="003D739E">
        <w:rPr>
          <w:rFonts w:ascii="Arial" w:eastAsia="Times New Roman" w:hAnsi="Arial" w:cs="Arial"/>
          <w:sz w:val="20"/>
          <w:szCs w:val="24"/>
        </w:rPr>
        <w:t xml:space="preserve">the </w:t>
      </w:r>
      <w:r w:rsidR="003D739E" w:rsidRPr="009E2353">
        <w:rPr>
          <w:rFonts w:ascii="Arial" w:eastAsia="Times New Roman" w:hAnsi="Arial" w:cs="Arial"/>
          <w:sz w:val="20"/>
          <w:szCs w:val="24"/>
        </w:rPr>
        <w:t xml:space="preserve">process </w:t>
      </w:r>
      <w:r w:rsidR="003D739E">
        <w:rPr>
          <w:rFonts w:ascii="Arial" w:eastAsia="Times New Roman" w:hAnsi="Arial" w:cs="Arial"/>
          <w:sz w:val="20"/>
          <w:szCs w:val="24"/>
        </w:rPr>
        <w:t>and</w:t>
      </w:r>
      <w:r w:rsidR="009E2353">
        <w:rPr>
          <w:rFonts w:ascii="Arial" w:eastAsia="Times New Roman" w:hAnsi="Arial" w:cs="Arial"/>
          <w:sz w:val="20"/>
          <w:szCs w:val="24"/>
        </w:rPr>
        <w:t xml:space="preserve"> anticipated timeline f</w:t>
      </w:r>
      <w:r w:rsidRPr="009E2353">
        <w:rPr>
          <w:rFonts w:ascii="Arial" w:eastAsia="Times New Roman" w:hAnsi="Arial" w:cs="Arial"/>
          <w:sz w:val="20"/>
          <w:szCs w:val="24"/>
        </w:rPr>
        <w:t>or outrea</w:t>
      </w:r>
      <w:r w:rsidR="009E2353" w:rsidRPr="009E2353">
        <w:rPr>
          <w:rFonts w:ascii="Arial" w:eastAsia="Times New Roman" w:hAnsi="Arial" w:cs="Arial"/>
          <w:sz w:val="20"/>
          <w:szCs w:val="24"/>
        </w:rPr>
        <w:t xml:space="preserve">ch, application submittal, </w:t>
      </w:r>
      <w:r w:rsidR="003D739E">
        <w:rPr>
          <w:rFonts w:ascii="Arial" w:eastAsia="Times New Roman" w:hAnsi="Arial" w:cs="Arial"/>
          <w:sz w:val="20"/>
          <w:szCs w:val="24"/>
        </w:rPr>
        <w:t xml:space="preserve">and tenant </w:t>
      </w:r>
      <w:r w:rsidR="009E2353" w:rsidRPr="009E2353">
        <w:rPr>
          <w:rFonts w:ascii="Arial" w:eastAsia="Times New Roman" w:hAnsi="Arial" w:cs="Arial"/>
          <w:sz w:val="20"/>
          <w:szCs w:val="24"/>
        </w:rPr>
        <w:t>screening</w:t>
      </w:r>
      <w:r w:rsidR="00D934E2" w:rsidRPr="009E2353">
        <w:rPr>
          <w:rFonts w:ascii="Arial" w:eastAsia="Times New Roman" w:hAnsi="Arial" w:cs="Arial"/>
          <w:sz w:val="20"/>
          <w:szCs w:val="24"/>
        </w:rPr>
        <w:t xml:space="preserve"> for HSC-set aside units.</w:t>
      </w:r>
      <w:r w:rsidR="00746273">
        <w:rPr>
          <w:rFonts w:ascii="Arial" w:eastAsia="Times New Roman" w:hAnsi="Arial" w:cs="Arial"/>
          <w:sz w:val="20"/>
          <w:szCs w:val="24"/>
        </w:rPr>
        <w:t xml:space="preserve">  Also, indicate support that will be made available to for potential applicants during the application process (e.g. transportation to application site, assistance gathering required documents).</w:t>
      </w:r>
    </w:p>
    <w:p w14:paraId="0C293626" w14:textId="108E362C" w:rsidR="004A0746" w:rsidRDefault="004A0746" w:rsidP="005F3162">
      <w:pPr>
        <w:ind w:left="720"/>
        <w:contextualSpacing/>
        <w:rPr>
          <w:rFonts w:ascii="Arial" w:eastAsia="Times New Roman" w:hAnsi="Arial" w:cs="Arial"/>
          <w:b/>
          <w:sz w:val="20"/>
          <w:szCs w:val="24"/>
        </w:rPr>
      </w:pPr>
    </w:p>
    <w:tbl>
      <w:tblPr>
        <w:tblStyle w:val="TableGrid"/>
        <w:tblW w:w="0" w:type="auto"/>
        <w:tblInd w:w="625" w:type="dxa"/>
        <w:tblLook w:val="04A0" w:firstRow="1" w:lastRow="0" w:firstColumn="1" w:lastColumn="0" w:noHBand="0" w:noVBand="1"/>
      </w:tblPr>
      <w:tblGrid>
        <w:gridCol w:w="8725"/>
      </w:tblGrid>
      <w:tr w:rsidR="004A0746" w:rsidRPr="005F3162" w14:paraId="5DA77814" w14:textId="77777777" w:rsidTr="00EB6EB4">
        <w:tc>
          <w:tcPr>
            <w:tcW w:w="8725" w:type="dxa"/>
          </w:tcPr>
          <w:p w14:paraId="54E1A8F6" w14:textId="77777777" w:rsidR="004A0746" w:rsidRPr="005F3162" w:rsidRDefault="004A0746" w:rsidP="00EB6EB4">
            <w:pPr>
              <w:suppressAutoHyphens/>
              <w:jc w:val="both"/>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701BD409" w14:textId="77777777" w:rsidR="004A0746" w:rsidRPr="005F3162" w:rsidRDefault="004A0746" w:rsidP="00EB6EB4">
            <w:pPr>
              <w:suppressAutoHyphens/>
              <w:jc w:val="both"/>
              <w:rPr>
                <w:rFonts w:ascii="Arial" w:hAnsi="Arial"/>
                <w:szCs w:val="24"/>
              </w:rPr>
            </w:pPr>
          </w:p>
          <w:p w14:paraId="76A241F8" w14:textId="77777777" w:rsidR="004A0746" w:rsidRPr="005F3162" w:rsidRDefault="004A0746" w:rsidP="00EB6EB4">
            <w:pPr>
              <w:suppressAutoHyphens/>
              <w:jc w:val="both"/>
              <w:rPr>
                <w:rFonts w:ascii="Arial" w:hAnsi="Arial" w:cs="Arial"/>
                <w:b/>
                <w:szCs w:val="24"/>
              </w:rPr>
            </w:pPr>
          </w:p>
          <w:p w14:paraId="49C9CC17" w14:textId="77777777" w:rsidR="004A0746" w:rsidRPr="005F3162" w:rsidRDefault="004A0746" w:rsidP="00EB6EB4">
            <w:pPr>
              <w:suppressAutoHyphens/>
              <w:jc w:val="both"/>
              <w:rPr>
                <w:rFonts w:ascii="Arial" w:hAnsi="Arial" w:cs="Arial"/>
                <w:b/>
                <w:szCs w:val="24"/>
              </w:rPr>
            </w:pPr>
          </w:p>
        </w:tc>
      </w:tr>
    </w:tbl>
    <w:p w14:paraId="3AC0ECC2" w14:textId="77777777" w:rsidR="004A0746" w:rsidRDefault="004A0746" w:rsidP="005F3162">
      <w:pPr>
        <w:ind w:left="720"/>
        <w:contextualSpacing/>
        <w:rPr>
          <w:rFonts w:ascii="Arial" w:eastAsia="Times New Roman" w:hAnsi="Arial" w:cs="Arial"/>
          <w:b/>
          <w:sz w:val="20"/>
          <w:szCs w:val="24"/>
        </w:rPr>
      </w:pPr>
    </w:p>
    <w:p w14:paraId="028B0C4B" w14:textId="77777777" w:rsidR="004A0746" w:rsidRPr="005F3162" w:rsidRDefault="004A0746" w:rsidP="005F3162">
      <w:pPr>
        <w:ind w:left="720"/>
        <w:contextualSpacing/>
        <w:rPr>
          <w:rFonts w:ascii="Arial" w:eastAsia="Times New Roman" w:hAnsi="Arial" w:cs="Arial"/>
          <w:b/>
          <w:sz w:val="20"/>
          <w:szCs w:val="24"/>
        </w:rPr>
      </w:pPr>
    </w:p>
    <w:p w14:paraId="1C5053EC" w14:textId="30E662B5" w:rsidR="005E0F68" w:rsidRPr="002C4B10" w:rsidRDefault="005E0F68" w:rsidP="0022033B">
      <w:pPr>
        <w:pStyle w:val="ListParagraph"/>
        <w:numPr>
          <w:ilvl w:val="0"/>
          <w:numId w:val="1"/>
        </w:numPr>
        <w:outlineLvl w:val="1"/>
        <w:rPr>
          <w:rFonts w:ascii="Arial" w:eastAsia="Times New Roman" w:hAnsi="Arial" w:cs="Arial"/>
          <w:sz w:val="20"/>
          <w:szCs w:val="24"/>
        </w:rPr>
      </w:pPr>
      <w:r w:rsidRPr="002C4B10">
        <w:rPr>
          <w:rFonts w:ascii="Arial" w:eastAsia="Times New Roman" w:hAnsi="Arial" w:cs="Arial"/>
          <w:b/>
          <w:sz w:val="20"/>
          <w:szCs w:val="24"/>
        </w:rPr>
        <w:t xml:space="preserve">ACCESS TO UNITS FOR HOUSEHOLDS EXPERIENCING HOMELESSNESS:  </w:t>
      </w:r>
      <w:r w:rsidR="00412CD2" w:rsidRPr="002C4B10">
        <w:rPr>
          <w:rFonts w:ascii="Arial" w:eastAsia="Times New Roman" w:hAnsi="Arial" w:cs="Arial"/>
          <w:sz w:val="20"/>
          <w:szCs w:val="24"/>
        </w:rPr>
        <w:t>Will the project incorporate ALL</w:t>
      </w:r>
      <w:r w:rsidRPr="002C4B10">
        <w:rPr>
          <w:rFonts w:ascii="Arial" w:eastAsia="Times New Roman" w:hAnsi="Arial" w:cs="Arial"/>
          <w:sz w:val="20"/>
          <w:szCs w:val="24"/>
        </w:rPr>
        <w:t xml:space="preserve"> of the listed flexible tenant screening criteria detailed below for applicants referred to units that are being targeted for individuals/families experiencing homelessness?</w:t>
      </w:r>
      <w:r w:rsidR="002C4B10" w:rsidRPr="002C4B10">
        <w:rPr>
          <w:rFonts w:ascii="Arial" w:eastAsia="Times New Roman" w:hAnsi="Arial" w:cs="Arial"/>
          <w:sz w:val="20"/>
          <w:szCs w:val="24"/>
        </w:rPr>
        <w:t xml:space="preserve"> This is required to be eligible for project funding.</w:t>
      </w:r>
    </w:p>
    <w:tbl>
      <w:tblPr>
        <w:tblStyle w:val="TableGrid2"/>
        <w:tblW w:w="0" w:type="auto"/>
        <w:tblInd w:w="360" w:type="dxa"/>
        <w:tblLook w:val="04A0" w:firstRow="1" w:lastRow="0" w:firstColumn="1" w:lastColumn="0" w:noHBand="0" w:noVBand="1"/>
      </w:tblPr>
      <w:tblGrid>
        <w:gridCol w:w="715"/>
        <w:gridCol w:w="715"/>
      </w:tblGrid>
      <w:tr w:rsidR="005E0F68" w:rsidRPr="005F3162" w14:paraId="1E180639" w14:textId="77777777" w:rsidTr="005E0F68">
        <w:tc>
          <w:tcPr>
            <w:tcW w:w="715" w:type="dxa"/>
          </w:tcPr>
          <w:p w14:paraId="50B04D7D" w14:textId="77777777" w:rsidR="005E0F68" w:rsidRPr="005F3162" w:rsidRDefault="005E0F68" w:rsidP="005E0F68">
            <w:pPr>
              <w:suppressAutoHyphens/>
              <w:jc w:val="center"/>
              <w:rPr>
                <w:rFonts w:ascii="Arial" w:hAnsi="Arial" w:cs="Arial"/>
                <w:szCs w:val="24"/>
              </w:rPr>
            </w:pPr>
            <w:r w:rsidRPr="005F3162">
              <w:rPr>
                <w:rFonts w:ascii="Arial" w:hAnsi="Arial" w:cs="Arial"/>
                <w:szCs w:val="24"/>
              </w:rPr>
              <w:t>Yes</w:t>
            </w:r>
          </w:p>
        </w:tc>
        <w:tc>
          <w:tcPr>
            <w:tcW w:w="715" w:type="dxa"/>
          </w:tcPr>
          <w:p w14:paraId="16999C90" w14:textId="77777777" w:rsidR="005E0F68" w:rsidRPr="005F3162" w:rsidRDefault="005E0F68" w:rsidP="005E0F68">
            <w:pPr>
              <w:suppressAutoHyphens/>
              <w:jc w:val="center"/>
              <w:rPr>
                <w:rFonts w:ascii="Arial" w:hAnsi="Arial" w:cs="Arial"/>
                <w:szCs w:val="24"/>
              </w:rPr>
            </w:pPr>
            <w:r w:rsidRPr="005F3162">
              <w:rPr>
                <w:rFonts w:ascii="Arial" w:hAnsi="Arial" w:cs="Arial"/>
                <w:szCs w:val="24"/>
              </w:rPr>
              <w:t>No</w:t>
            </w:r>
          </w:p>
        </w:tc>
      </w:tr>
      <w:tr w:rsidR="005E0F68" w:rsidRPr="005F3162" w14:paraId="35EDE06D" w14:textId="77777777" w:rsidTr="005E0F68">
        <w:sdt>
          <w:sdtPr>
            <w:rPr>
              <w:rFonts w:ascii="Arial" w:hAnsi="Arial" w:cs="Arial"/>
              <w:szCs w:val="24"/>
            </w:rPr>
            <w:id w:val="1602289551"/>
            <w14:checkbox>
              <w14:checked w14:val="0"/>
              <w14:checkedState w14:val="2612" w14:font="MS Gothic"/>
              <w14:uncheckedState w14:val="2610" w14:font="MS Gothic"/>
            </w14:checkbox>
          </w:sdtPr>
          <w:sdtEndPr/>
          <w:sdtContent>
            <w:tc>
              <w:tcPr>
                <w:tcW w:w="715" w:type="dxa"/>
              </w:tcPr>
              <w:p w14:paraId="1AB37E3E" w14:textId="7ED15C1F" w:rsidR="005E0F68" w:rsidRPr="005F3162" w:rsidRDefault="00AB3325" w:rsidP="005E0F68">
                <w:pPr>
                  <w:suppressAutoHyphens/>
                  <w:jc w:val="center"/>
                  <w:rPr>
                    <w:rFonts w:ascii="Arial" w:hAnsi="Arial" w:cs="Arial"/>
                    <w:szCs w:val="24"/>
                  </w:rPr>
                </w:pPr>
                <w:r>
                  <w:rPr>
                    <w:rFonts w:ascii="MS Gothic" w:eastAsia="MS Gothic" w:hAnsi="MS Gothic" w:cs="Arial" w:hint="eastAsia"/>
                    <w:szCs w:val="24"/>
                  </w:rPr>
                  <w:t>☐</w:t>
                </w:r>
              </w:p>
            </w:tc>
          </w:sdtContent>
        </w:sdt>
        <w:sdt>
          <w:sdtPr>
            <w:rPr>
              <w:rFonts w:ascii="Arial" w:hAnsi="Arial" w:cs="Arial"/>
              <w:szCs w:val="24"/>
            </w:rPr>
            <w:id w:val="-604197960"/>
            <w14:checkbox>
              <w14:checked w14:val="0"/>
              <w14:checkedState w14:val="2612" w14:font="MS Gothic"/>
              <w14:uncheckedState w14:val="2610" w14:font="MS Gothic"/>
            </w14:checkbox>
          </w:sdtPr>
          <w:sdtEndPr/>
          <w:sdtContent>
            <w:tc>
              <w:tcPr>
                <w:tcW w:w="715" w:type="dxa"/>
              </w:tcPr>
              <w:p w14:paraId="72FED993" w14:textId="48B877F9" w:rsidR="005E0F68" w:rsidRPr="005F3162" w:rsidRDefault="00AB3325" w:rsidP="005E0F68">
                <w:pPr>
                  <w:suppressAutoHyphens/>
                  <w:jc w:val="center"/>
                  <w:rPr>
                    <w:rFonts w:ascii="Arial" w:hAnsi="Arial" w:cs="Arial"/>
                    <w:szCs w:val="24"/>
                  </w:rPr>
                </w:pPr>
                <w:r>
                  <w:rPr>
                    <w:rFonts w:ascii="MS Gothic" w:eastAsia="MS Gothic" w:hAnsi="MS Gothic" w:cs="Arial" w:hint="eastAsia"/>
                    <w:szCs w:val="24"/>
                  </w:rPr>
                  <w:t>☐</w:t>
                </w:r>
              </w:p>
            </w:tc>
          </w:sdtContent>
        </w:sdt>
      </w:tr>
    </w:tbl>
    <w:p w14:paraId="01C7918A" w14:textId="77777777" w:rsidR="005E0F68" w:rsidRPr="002611A8" w:rsidRDefault="005E0F68" w:rsidP="005E0F68">
      <w:pPr>
        <w:rPr>
          <w:rFonts w:ascii="Arial" w:eastAsia="Times New Roman" w:hAnsi="Arial" w:cs="Arial"/>
          <w:b/>
          <w:sz w:val="20"/>
          <w:szCs w:val="24"/>
        </w:rPr>
      </w:pPr>
    </w:p>
    <w:tbl>
      <w:tblPr>
        <w:tblStyle w:val="TableGrid"/>
        <w:tblW w:w="0" w:type="auto"/>
        <w:tblInd w:w="360" w:type="dxa"/>
        <w:tblLook w:val="04A0" w:firstRow="1" w:lastRow="0" w:firstColumn="1" w:lastColumn="0" w:noHBand="0" w:noVBand="1"/>
      </w:tblPr>
      <w:tblGrid>
        <w:gridCol w:w="7645"/>
      </w:tblGrid>
      <w:tr w:rsidR="00583303" w:rsidRPr="005F3162" w14:paraId="0B585937" w14:textId="77777777" w:rsidTr="00E25ABF">
        <w:tc>
          <w:tcPr>
            <w:tcW w:w="7645" w:type="dxa"/>
          </w:tcPr>
          <w:p w14:paraId="42CE9C8B" w14:textId="3012C116" w:rsidR="00583303" w:rsidRPr="00583303" w:rsidRDefault="00583303" w:rsidP="0022033B">
            <w:pPr>
              <w:suppressAutoHyphens/>
              <w:ind w:left="360"/>
              <w:rPr>
                <w:rFonts w:ascii="Arial" w:hAnsi="Arial" w:cs="Arial"/>
                <w:sz w:val="18"/>
                <w:szCs w:val="18"/>
              </w:rPr>
            </w:pPr>
            <w:r>
              <w:rPr>
                <w:rFonts w:ascii="Arial" w:hAnsi="Arial" w:cs="Arial"/>
                <w:sz w:val="18"/>
                <w:szCs w:val="18"/>
              </w:rPr>
              <w:t>Project will not deny applicants for units targeted for individuals/families experiencing homelessness based on the following:</w:t>
            </w:r>
          </w:p>
        </w:tc>
      </w:tr>
      <w:tr w:rsidR="005E0F68" w:rsidRPr="005F3162" w14:paraId="54AD70C0" w14:textId="77777777" w:rsidTr="00E25ABF">
        <w:tc>
          <w:tcPr>
            <w:tcW w:w="7645" w:type="dxa"/>
          </w:tcPr>
          <w:p w14:paraId="602709BD" w14:textId="77777777" w:rsidR="005E0F68" w:rsidRPr="00A83D09" w:rsidRDefault="005E0F68" w:rsidP="005E0F68">
            <w:pPr>
              <w:pStyle w:val="ListParagraph"/>
              <w:numPr>
                <w:ilvl w:val="0"/>
                <w:numId w:val="3"/>
              </w:numPr>
              <w:suppressAutoHyphens/>
              <w:jc w:val="both"/>
              <w:rPr>
                <w:rFonts w:ascii="Arial" w:hAnsi="Arial" w:cs="Arial"/>
                <w:sz w:val="18"/>
                <w:szCs w:val="18"/>
              </w:rPr>
            </w:pPr>
            <w:r w:rsidRPr="00A83D09">
              <w:rPr>
                <w:rFonts w:ascii="Arial" w:hAnsi="Arial" w:cs="Arial"/>
                <w:sz w:val="18"/>
                <w:szCs w:val="18"/>
              </w:rPr>
              <w:t>Inability to meet a minimum income requirement if the applicant can demonstrate the ability to comply with the rent obligation based on a rental history of paying at an equivalent rent to income ratio for 24 months</w:t>
            </w:r>
          </w:p>
        </w:tc>
      </w:tr>
      <w:tr w:rsidR="005E0F68" w:rsidRPr="005F3162" w14:paraId="42007FC4" w14:textId="77777777" w:rsidTr="00E25ABF">
        <w:tc>
          <w:tcPr>
            <w:tcW w:w="7645" w:type="dxa"/>
          </w:tcPr>
          <w:p w14:paraId="1CCB6578" w14:textId="77777777" w:rsidR="005E0F68" w:rsidRPr="00A83D09" w:rsidRDefault="005E0F68" w:rsidP="005E0F68">
            <w:pPr>
              <w:pStyle w:val="ListParagraph"/>
              <w:numPr>
                <w:ilvl w:val="0"/>
                <w:numId w:val="3"/>
              </w:numPr>
              <w:suppressAutoHyphens/>
              <w:jc w:val="both"/>
              <w:rPr>
                <w:rFonts w:ascii="Arial" w:hAnsi="Arial" w:cs="Arial"/>
                <w:sz w:val="18"/>
                <w:szCs w:val="18"/>
              </w:rPr>
            </w:pPr>
            <w:r w:rsidRPr="00A83D09">
              <w:rPr>
                <w:rFonts w:ascii="Arial" w:hAnsi="Arial" w:cs="Arial"/>
                <w:sz w:val="18"/>
                <w:szCs w:val="18"/>
              </w:rPr>
              <w:t>Lack of housing history</w:t>
            </w:r>
          </w:p>
        </w:tc>
      </w:tr>
      <w:tr w:rsidR="005E0F68" w:rsidRPr="005F3162" w14:paraId="2CD43CC2" w14:textId="77777777" w:rsidTr="00E25ABF">
        <w:tc>
          <w:tcPr>
            <w:tcW w:w="7645" w:type="dxa"/>
          </w:tcPr>
          <w:p w14:paraId="28324D82" w14:textId="77777777" w:rsidR="005E0F68" w:rsidRPr="00A83D09" w:rsidRDefault="005E0F68" w:rsidP="005E0F68">
            <w:pPr>
              <w:pStyle w:val="ListParagraph"/>
              <w:numPr>
                <w:ilvl w:val="0"/>
                <w:numId w:val="3"/>
              </w:numPr>
              <w:suppressAutoHyphens/>
              <w:jc w:val="both"/>
              <w:rPr>
                <w:rFonts w:ascii="Arial" w:hAnsi="Arial" w:cs="Arial"/>
                <w:sz w:val="18"/>
                <w:szCs w:val="18"/>
              </w:rPr>
            </w:pPr>
            <w:r w:rsidRPr="00A83D09">
              <w:rPr>
                <w:rFonts w:ascii="Arial" w:hAnsi="Arial" w:cs="Arial"/>
                <w:sz w:val="18"/>
                <w:szCs w:val="18"/>
              </w:rPr>
              <w:t>Membership in a class protected by Dane County fair housing ordinances and non-discrimination ordinances in the municipality where the project is located.</w:t>
            </w:r>
          </w:p>
        </w:tc>
      </w:tr>
      <w:tr w:rsidR="005E0F68" w:rsidRPr="005F3162" w14:paraId="584DD87A" w14:textId="77777777" w:rsidTr="00E25ABF">
        <w:tc>
          <w:tcPr>
            <w:tcW w:w="7645" w:type="dxa"/>
          </w:tcPr>
          <w:p w14:paraId="652BB1B8" w14:textId="77777777" w:rsidR="005E0F68" w:rsidRPr="00A83D09" w:rsidRDefault="005E0F68" w:rsidP="005E0F68">
            <w:pPr>
              <w:pStyle w:val="ListParagraph"/>
              <w:numPr>
                <w:ilvl w:val="0"/>
                <w:numId w:val="3"/>
              </w:numPr>
              <w:suppressAutoHyphens/>
              <w:jc w:val="both"/>
              <w:rPr>
                <w:rFonts w:ascii="Arial" w:hAnsi="Arial" w:cs="Arial"/>
                <w:sz w:val="18"/>
                <w:szCs w:val="18"/>
              </w:rPr>
            </w:pPr>
            <w:r w:rsidRPr="00A83D09">
              <w:rPr>
                <w:rFonts w:ascii="Arial" w:hAnsi="Arial" w:cs="Arial"/>
                <w:sz w:val="18"/>
                <w:szCs w:val="18"/>
              </w:rPr>
              <w:t>Credit score</w:t>
            </w:r>
          </w:p>
        </w:tc>
      </w:tr>
      <w:tr w:rsidR="005E0F68" w:rsidRPr="005F3162" w14:paraId="0C8E8B58" w14:textId="77777777" w:rsidTr="00E25ABF">
        <w:tc>
          <w:tcPr>
            <w:tcW w:w="7645" w:type="dxa"/>
          </w:tcPr>
          <w:p w14:paraId="3D76AB18" w14:textId="77777777" w:rsidR="005E0F68" w:rsidRPr="00A83D09" w:rsidRDefault="005E0F68" w:rsidP="005E0F68">
            <w:pPr>
              <w:pStyle w:val="ListParagraph"/>
              <w:numPr>
                <w:ilvl w:val="0"/>
                <w:numId w:val="3"/>
              </w:numPr>
              <w:suppressAutoHyphens/>
              <w:jc w:val="both"/>
              <w:rPr>
                <w:rFonts w:ascii="Arial" w:hAnsi="Arial" w:cs="Arial"/>
                <w:sz w:val="18"/>
                <w:szCs w:val="18"/>
              </w:rPr>
            </w:pPr>
            <w:r w:rsidRPr="00A83D09">
              <w:rPr>
                <w:rFonts w:ascii="Arial" w:hAnsi="Arial" w:cs="Arial"/>
                <w:sz w:val="18"/>
                <w:szCs w:val="18"/>
              </w:rPr>
              <w:t>Information on credit report that is disputed, in repayment, or unrelated to a past housing or utility (gas, electric, and water only) obligations.</w:t>
            </w:r>
          </w:p>
        </w:tc>
      </w:tr>
      <w:tr w:rsidR="005E0F68" w:rsidRPr="005F3162" w14:paraId="1718143B" w14:textId="77777777" w:rsidTr="00E25ABF">
        <w:tc>
          <w:tcPr>
            <w:tcW w:w="7645" w:type="dxa"/>
          </w:tcPr>
          <w:p w14:paraId="5384575B" w14:textId="77777777" w:rsidR="005E0F68" w:rsidRPr="00A83D09" w:rsidRDefault="005E0F68" w:rsidP="005E0F68">
            <w:pPr>
              <w:pStyle w:val="ListParagraph"/>
              <w:numPr>
                <w:ilvl w:val="0"/>
                <w:numId w:val="3"/>
              </w:numPr>
              <w:suppressAutoHyphens/>
              <w:jc w:val="both"/>
              <w:rPr>
                <w:rFonts w:ascii="Arial" w:hAnsi="Arial" w:cs="Arial"/>
                <w:sz w:val="18"/>
                <w:szCs w:val="18"/>
              </w:rPr>
            </w:pPr>
            <w:r w:rsidRPr="00A83D09">
              <w:rPr>
                <w:rFonts w:ascii="Arial" w:hAnsi="Arial" w:cs="Arial"/>
                <w:sz w:val="18"/>
                <w:szCs w:val="18"/>
              </w:rPr>
              <w:t>Inability to meet financial obligations other than housing and utilities necessary for housing (gas, electric, water).</w:t>
            </w:r>
          </w:p>
        </w:tc>
      </w:tr>
      <w:tr w:rsidR="005E0F68" w:rsidRPr="005F3162" w14:paraId="7883D9D0" w14:textId="77777777" w:rsidTr="00E25ABF">
        <w:tc>
          <w:tcPr>
            <w:tcW w:w="7645" w:type="dxa"/>
          </w:tcPr>
          <w:p w14:paraId="11CCCA91" w14:textId="77777777" w:rsidR="005E0F68" w:rsidRPr="00A83D09" w:rsidRDefault="005E0F68" w:rsidP="005E0F68">
            <w:pPr>
              <w:pStyle w:val="ListParagraph"/>
              <w:numPr>
                <w:ilvl w:val="0"/>
                <w:numId w:val="3"/>
              </w:numPr>
              <w:suppressAutoHyphens/>
              <w:jc w:val="both"/>
              <w:rPr>
                <w:rFonts w:ascii="Arial" w:hAnsi="Arial" w:cs="Arial"/>
                <w:sz w:val="18"/>
                <w:szCs w:val="18"/>
              </w:rPr>
            </w:pPr>
            <w:r w:rsidRPr="00A83D09">
              <w:rPr>
                <w:rFonts w:ascii="Arial" w:hAnsi="Arial" w:cs="Arial"/>
                <w:sz w:val="18"/>
                <w:szCs w:val="18"/>
              </w:rPr>
              <w:t>Owing money to a prior landlord or negative rent payment history if the tenant’s housing and utility costs were more than 50% of their monthly income.</w:t>
            </w:r>
          </w:p>
        </w:tc>
      </w:tr>
      <w:tr w:rsidR="005E0F68" w:rsidRPr="005F3162" w14:paraId="67942277" w14:textId="77777777" w:rsidTr="00E25ABF">
        <w:tc>
          <w:tcPr>
            <w:tcW w:w="7645" w:type="dxa"/>
          </w:tcPr>
          <w:p w14:paraId="75480927" w14:textId="77777777" w:rsidR="005E0F68" w:rsidRPr="00A83D09" w:rsidRDefault="005E0F68" w:rsidP="005E0F68">
            <w:pPr>
              <w:pStyle w:val="ListParagraph"/>
              <w:numPr>
                <w:ilvl w:val="0"/>
                <w:numId w:val="3"/>
              </w:numPr>
              <w:suppressAutoHyphens/>
              <w:jc w:val="both"/>
              <w:rPr>
                <w:rFonts w:ascii="Arial" w:hAnsi="Arial" w:cs="Arial"/>
                <w:sz w:val="18"/>
                <w:szCs w:val="18"/>
              </w:rPr>
            </w:pPr>
            <w:r w:rsidRPr="00A83D09">
              <w:rPr>
                <w:rFonts w:ascii="Arial" w:hAnsi="Arial" w:cs="Arial"/>
                <w:sz w:val="18"/>
                <w:szCs w:val="18"/>
              </w:rPr>
              <w:t>Owing money to a prior landlord or negative rent or utility payment history if applicant does one of the following: (1) establishes a regular record of repayment of the obligation; 2) signs up for automatic payment of rent to the housing provider; or (3) obtains a representative payee.</w:t>
            </w:r>
          </w:p>
        </w:tc>
      </w:tr>
      <w:tr w:rsidR="005E0F68" w:rsidRPr="005F3162" w14:paraId="1266BFE7" w14:textId="77777777" w:rsidTr="00E25ABF">
        <w:tc>
          <w:tcPr>
            <w:tcW w:w="7645" w:type="dxa"/>
          </w:tcPr>
          <w:p w14:paraId="38FB0E77" w14:textId="77777777" w:rsidR="005E0F68" w:rsidRPr="00A83D09" w:rsidRDefault="005E0F68" w:rsidP="005E0F68">
            <w:pPr>
              <w:pStyle w:val="ListParagraph"/>
              <w:numPr>
                <w:ilvl w:val="0"/>
                <w:numId w:val="3"/>
              </w:numPr>
              <w:suppressAutoHyphens/>
              <w:jc w:val="both"/>
              <w:rPr>
                <w:rFonts w:ascii="Arial" w:hAnsi="Arial" w:cs="Arial"/>
                <w:sz w:val="18"/>
                <w:szCs w:val="18"/>
              </w:rPr>
            </w:pPr>
            <w:r w:rsidRPr="00A83D09">
              <w:rPr>
                <w:rFonts w:ascii="Arial" w:hAnsi="Arial" w:cs="Arial"/>
                <w:sz w:val="18"/>
                <w:szCs w:val="18"/>
              </w:rPr>
              <w:t>Wisconsin Circuit Court Access records;</w:t>
            </w:r>
          </w:p>
        </w:tc>
      </w:tr>
      <w:tr w:rsidR="005E0F68" w:rsidRPr="005F3162" w14:paraId="5177078D" w14:textId="77777777" w:rsidTr="00E25ABF">
        <w:tc>
          <w:tcPr>
            <w:tcW w:w="7645" w:type="dxa"/>
          </w:tcPr>
          <w:p w14:paraId="0ADCBE23" w14:textId="77777777" w:rsidR="005E0F68" w:rsidRPr="00A83D09" w:rsidRDefault="005E0F68" w:rsidP="005E0F68">
            <w:pPr>
              <w:pStyle w:val="ListParagraph"/>
              <w:numPr>
                <w:ilvl w:val="0"/>
                <w:numId w:val="3"/>
              </w:numPr>
              <w:suppressAutoHyphens/>
              <w:jc w:val="both"/>
              <w:rPr>
                <w:rFonts w:ascii="Arial" w:hAnsi="Arial" w:cs="Arial"/>
                <w:sz w:val="18"/>
                <w:szCs w:val="18"/>
              </w:rPr>
            </w:pPr>
            <w:r w:rsidRPr="00A83D09">
              <w:rPr>
                <w:rFonts w:ascii="Arial" w:hAnsi="Arial" w:cs="Arial"/>
                <w:sz w:val="18"/>
                <w:szCs w:val="18"/>
              </w:rPr>
              <w:t xml:space="preserve">Criminal activity, except: (i) a criminal conviction within the last two years for violent criminal activity or drug related criminal activity resulting in a criminal conviction, and (ii) if the program or project is federally assisted, criminal activity for which federal law currently requires denial.  (Violent criminal activity is defined in 24 C.F.R § 5.100 and means any criminal activity that has as one of its elements the use, attempted use, or threatened use of physical force substantial enough to cause, or be reasonably likely to cause, serious bodily injury or property damage.  “Drug related criminal activity is defined in Wis. Stat. s. 704.17(3m)(a)(2).  “Drug-related criminal activity” means criminal activity that involves the manufacture or distribution of a controlled substance.  “Drug-related criminal activity” does not include the manufacture, possession, or use of a controlled substance that is prescribed by a physician for the use of by a disabled person, as defined in s. 100.264(1)(a), and manufactured by, used, by or in the possession of the disabled person or in the possession of the disabled person’s personal </w:t>
            </w:r>
            <w:r>
              <w:rPr>
                <w:rFonts w:ascii="Arial" w:hAnsi="Arial" w:cs="Arial"/>
                <w:sz w:val="18"/>
                <w:szCs w:val="18"/>
              </w:rPr>
              <w:t>care worker or other caregiver.</w:t>
            </w:r>
            <w:r w:rsidRPr="00A83D09">
              <w:rPr>
                <w:rFonts w:ascii="Arial" w:hAnsi="Arial" w:cs="Arial"/>
                <w:sz w:val="18"/>
                <w:szCs w:val="18"/>
              </w:rPr>
              <w:t>)</w:t>
            </w:r>
          </w:p>
        </w:tc>
      </w:tr>
    </w:tbl>
    <w:p w14:paraId="4CC613BC" w14:textId="1BB951A4" w:rsidR="00083B37" w:rsidRDefault="005F3162" w:rsidP="00E25ABF">
      <w:pPr>
        <w:pStyle w:val="Heading1"/>
        <w:rPr>
          <w:rFonts w:ascii="Arial" w:eastAsia="Times New Roman" w:hAnsi="Arial" w:cs="Arial"/>
          <w:b/>
          <w:color w:val="auto"/>
        </w:rPr>
      </w:pPr>
      <w:r w:rsidRPr="00E25ABF">
        <w:rPr>
          <w:rFonts w:ascii="Arial" w:eastAsia="Times New Roman" w:hAnsi="Arial" w:cs="Arial"/>
          <w:b/>
          <w:color w:val="auto"/>
        </w:rPr>
        <w:t xml:space="preserve">SUPPORTIVE SERVICES:  </w:t>
      </w:r>
    </w:p>
    <w:p w14:paraId="2F7DC1EB" w14:textId="77777777" w:rsidR="00E25ABF" w:rsidRPr="00E25ABF" w:rsidRDefault="00E25ABF" w:rsidP="00E25ABF"/>
    <w:p w14:paraId="1E599B1C" w14:textId="51B8C765" w:rsidR="00A021F4" w:rsidRDefault="00AA21C1" w:rsidP="00A021F4">
      <w:pPr>
        <w:pStyle w:val="Heading2"/>
        <w:numPr>
          <w:ilvl w:val="0"/>
          <w:numId w:val="1"/>
        </w:numPr>
        <w:rPr>
          <w:rFonts w:ascii="Arial" w:hAnsi="Arial" w:cs="Arial"/>
          <w:color w:val="auto"/>
          <w:sz w:val="20"/>
          <w:szCs w:val="20"/>
        </w:rPr>
      </w:pPr>
      <w:r w:rsidRPr="00AA21C1">
        <w:rPr>
          <w:rFonts w:ascii="Arial" w:hAnsi="Arial" w:cs="Arial"/>
          <w:b/>
          <w:color w:val="auto"/>
          <w:sz w:val="20"/>
          <w:szCs w:val="20"/>
        </w:rPr>
        <w:t>SUPPORTIVE SERVICES SUMMARY</w:t>
      </w:r>
      <w:r>
        <w:rPr>
          <w:rFonts w:ascii="Arial" w:hAnsi="Arial" w:cs="Arial"/>
          <w:color w:val="auto"/>
          <w:sz w:val="20"/>
          <w:szCs w:val="20"/>
        </w:rPr>
        <w:t xml:space="preserve">:  </w:t>
      </w:r>
      <w:r w:rsidR="002F13DC" w:rsidRPr="00E33AB3">
        <w:rPr>
          <w:rFonts w:ascii="Arial" w:hAnsi="Arial" w:cs="Arial"/>
          <w:color w:val="auto"/>
          <w:sz w:val="20"/>
          <w:szCs w:val="20"/>
        </w:rPr>
        <w:t xml:space="preserve">Please provide a summary of supportive services below.  Subsequent questions will ask for more </w:t>
      </w:r>
      <w:r w:rsidRPr="00E33AB3">
        <w:rPr>
          <w:rFonts w:ascii="Arial" w:hAnsi="Arial" w:cs="Arial"/>
          <w:color w:val="auto"/>
          <w:sz w:val="20"/>
          <w:szCs w:val="20"/>
        </w:rPr>
        <w:t>detailed information</w:t>
      </w:r>
      <w:r w:rsidR="00E25ABF">
        <w:rPr>
          <w:rFonts w:ascii="Arial" w:hAnsi="Arial" w:cs="Arial"/>
          <w:color w:val="auto"/>
          <w:sz w:val="20"/>
          <w:szCs w:val="20"/>
        </w:rPr>
        <w:t>:</w:t>
      </w:r>
    </w:p>
    <w:p w14:paraId="38C65C23" w14:textId="77777777" w:rsidR="00E25ABF" w:rsidRPr="00E25ABF" w:rsidRDefault="00E25ABF" w:rsidP="00E25ABF">
      <w:pPr>
        <w:rPr>
          <w:sz w:val="16"/>
          <w:szCs w:val="16"/>
        </w:rPr>
      </w:pPr>
    </w:p>
    <w:tbl>
      <w:tblPr>
        <w:tblStyle w:val="TableGrid"/>
        <w:tblW w:w="0" w:type="auto"/>
        <w:tblLook w:val="04A0" w:firstRow="1" w:lastRow="0" w:firstColumn="1" w:lastColumn="0" w:noHBand="0" w:noVBand="1"/>
      </w:tblPr>
      <w:tblGrid>
        <w:gridCol w:w="2965"/>
        <w:gridCol w:w="2340"/>
        <w:gridCol w:w="905"/>
        <w:gridCol w:w="538"/>
        <w:gridCol w:w="177"/>
        <w:gridCol w:w="450"/>
        <w:gridCol w:w="540"/>
        <w:gridCol w:w="90"/>
        <w:gridCol w:w="1345"/>
      </w:tblGrid>
      <w:tr w:rsidR="00AA21C1" w14:paraId="1BB02E5E" w14:textId="77777777" w:rsidTr="00AA21C1">
        <w:tc>
          <w:tcPr>
            <w:tcW w:w="2965" w:type="dxa"/>
          </w:tcPr>
          <w:p w14:paraId="79C42879" w14:textId="67697E47" w:rsidR="00AA21C1" w:rsidRPr="00584432" w:rsidRDefault="00AA21C1" w:rsidP="002F13DC">
            <w:pPr>
              <w:rPr>
                <w:rFonts w:ascii="Arial" w:hAnsi="Arial" w:cs="Arial"/>
              </w:rPr>
            </w:pPr>
            <w:r>
              <w:rPr>
                <w:rFonts w:ascii="Arial" w:hAnsi="Arial" w:cs="Arial"/>
              </w:rPr>
              <w:t xml:space="preserve">Supportive Services Partner: </w:t>
            </w:r>
          </w:p>
        </w:tc>
        <w:tc>
          <w:tcPr>
            <w:tcW w:w="6385" w:type="dxa"/>
            <w:gridSpan w:val="8"/>
          </w:tcPr>
          <w:p w14:paraId="222C61C9" w14:textId="571DC76E" w:rsidR="00AA21C1" w:rsidRDefault="00AA21C1" w:rsidP="002F13DC">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AA21C1" w14:paraId="16C7EB49" w14:textId="77777777" w:rsidTr="00AA21C1">
        <w:tc>
          <w:tcPr>
            <w:tcW w:w="5305" w:type="dxa"/>
            <w:gridSpan w:val="2"/>
          </w:tcPr>
          <w:p w14:paraId="59C9834D" w14:textId="56B63398" w:rsidR="00AA21C1" w:rsidRDefault="00AA21C1" w:rsidP="002F13DC">
            <w:pPr>
              <w:rPr>
                <w:rFonts w:ascii="Arial" w:hAnsi="Arial" w:cs="Arial"/>
              </w:rPr>
            </w:pPr>
            <w:r>
              <w:rPr>
                <w:rFonts w:ascii="Arial" w:hAnsi="Arial" w:cs="Arial"/>
              </w:rPr>
              <w:t>Total annual budget for supportive services at project:</w:t>
            </w:r>
          </w:p>
        </w:tc>
        <w:tc>
          <w:tcPr>
            <w:tcW w:w="4045" w:type="dxa"/>
            <w:gridSpan w:val="7"/>
          </w:tcPr>
          <w:p w14:paraId="22BF0FA5" w14:textId="7198D7A8" w:rsidR="00AA21C1" w:rsidRPr="005F3162" w:rsidRDefault="00AA21C1" w:rsidP="002F13DC">
            <w:pPr>
              <w:rPr>
                <w:rFonts w:ascii="Arial" w:hAnsi="Arial" w:cs="Arial"/>
              </w:rPr>
            </w:pPr>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AA21C1" w14:paraId="25F12DFC" w14:textId="77777777" w:rsidTr="00AA21C1">
        <w:tc>
          <w:tcPr>
            <w:tcW w:w="6748" w:type="dxa"/>
            <w:gridSpan w:val="4"/>
          </w:tcPr>
          <w:p w14:paraId="1F745525" w14:textId="7DF7B26E" w:rsidR="00AA21C1" w:rsidRDefault="00AA21C1" w:rsidP="002F13DC">
            <w:pPr>
              <w:rPr>
                <w:rFonts w:ascii="Arial" w:hAnsi="Arial" w:cs="Arial"/>
              </w:rPr>
            </w:pPr>
            <w:r>
              <w:rPr>
                <w:rFonts w:ascii="Arial" w:hAnsi="Arial" w:cs="Arial"/>
              </w:rPr>
              <w:t xml:space="preserve">Amount of annual funding </w:t>
            </w:r>
            <w:r w:rsidRPr="00AA21C1">
              <w:rPr>
                <w:rFonts w:ascii="Arial" w:hAnsi="Arial" w:cs="Arial"/>
                <w:b/>
              </w:rPr>
              <w:t>project and/or developer</w:t>
            </w:r>
            <w:r>
              <w:rPr>
                <w:rFonts w:ascii="Arial" w:hAnsi="Arial" w:cs="Arial"/>
              </w:rPr>
              <w:t xml:space="preserve"> will provide directly to supportive services at project: </w:t>
            </w:r>
          </w:p>
        </w:tc>
        <w:tc>
          <w:tcPr>
            <w:tcW w:w="2602" w:type="dxa"/>
            <w:gridSpan w:val="5"/>
          </w:tcPr>
          <w:p w14:paraId="4CF31ECB" w14:textId="520E00D9" w:rsidR="00AA21C1" w:rsidRPr="005F3162" w:rsidRDefault="00AA21C1" w:rsidP="002F13DC">
            <w:pPr>
              <w:rPr>
                <w:rFonts w:ascii="Arial" w:hAnsi="Arial" w:cs="Arial"/>
              </w:rPr>
            </w:pPr>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2F13DC" w14:paraId="42F6D824" w14:textId="77777777" w:rsidTr="002F13DC">
        <w:tc>
          <w:tcPr>
            <w:tcW w:w="6925" w:type="dxa"/>
            <w:gridSpan w:val="5"/>
          </w:tcPr>
          <w:p w14:paraId="0AF14000" w14:textId="77777777" w:rsidR="002F13DC" w:rsidRDefault="002F13DC" w:rsidP="002F13DC">
            <w:pPr>
              <w:rPr>
                <w:rFonts w:ascii="Arial" w:hAnsi="Arial" w:cs="Arial"/>
              </w:rPr>
            </w:pPr>
            <w:r>
              <w:rPr>
                <w:rFonts w:ascii="Arial" w:hAnsi="Arial" w:cs="Arial"/>
              </w:rPr>
              <w:t>Full-Time Equivalent position(s) dedicated to providing services at project:</w:t>
            </w:r>
          </w:p>
        </w:tc>
        <w:tc>
          <w:tcPr>
            <w:tcW w:w="2425" w:type="dxa"/>
            <w:gridSpan w:val="4"/>
          </w:tcPr>
          <w:p w14:paraId="6430E610" w14:textId="77777777" w:rsidR="002F13DC" w:rsidRPr="005F3162" w:rsidRDefault="002F13DC" w:rsidP="002F13DC">
            <w:pPr>
              <w:rPr>
                <w:rFonts w:ascii="Arial" w:hAnsi="Arial" w:cs="Arial"/>
              </w:rPr>
            </w:pPr>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AA21C1" w14:paraId="12A1ED4D" w14:textId="77777777" w:rsidTr="00AA21C1">
        <w:tc>
          <w:tcPr>
            <w:tcW w:w="7915" w:type="dxa"/>
            <w:gridSpan w:val="7"/>
          </w:tcPr>
          <w:p w14:paraId="3AB470AC" w14:textId="04C47890" w:rsidR="00AA21C1" w:rsidRPr="00AA21C1" w:rsidRDefault="00AA21C1" w:rsidP="002F13DC">
            <w:pPr>
              <w:rPr>
                <w:rFonts w:ascii="Arial" w:hAnsi="Arial" w:cs="Arial"/>
              </w:rPr>
            </w:pPr>
            <w:r w:rsidRPr="00AA21C1">
              <w:rPr>
                <w:rFonts w:ascii="Arial" w:hAnsi="Arial" w:cs="Arial"/>
              </w:rPr>
              <w:t>Number of estimated weekly on-site hours of supportive services provided by identified partner:</w:t>
            </w:r>
          </w:p>
        </w:tc>
        <w:tc>
          <w:tcPr>
            <w:tcW w:w="1435" w:type="dxa"/>
            <w:gridSpan w:val="2"/>
          </w:tcPr>
          <w:p w14:paraId="375352F2" w14:textId="48FB32BB" w:rsidR="00AA21C1" w:rsidRPr="005F3162" w:rsidRDefault="00AA21C1" w:rsidP="002F13DC">
            <w:pPr>
              <w:rPr>
                <w:rFonts w:ascii="Arial" w:hAnsi="Arial" w:cs="Arial"/>
              </w:rPr>
            </w:pPr>
            <w:r w:rsidRPr="005F3162">
              <w:rPr>
                <w:rFonts w:ascii="Arial" w:hAnsi="Arial" w:cs="Arial"/>
              </w:rPr>
              <w:fldChar w:fldCharType="begin">
                <w:ffData>
                  <w:name w:val="Text553"/>
                  <w:enabled/>
                  <w:calcOnExit w:val="0"/>
                  <w:textInput/>
                </w:ffData>
              </w:fldChar>
            </w:r>
            <w:r w:rsidRPr="005F3162">
              <w:rPr>
                <w:rFonts w:ascii="Arial" w:hAnsi="Arial" w:cs="Arial"/>
              </w:rPr>
              <w:instrText xml:space="preserve"> FORMTEXT </w:instrText>
            </w:r>
            <w:r w:rsidRPr="005F3162">
              <w:rPr>
                <w:rFonts w:ascii="Arial" w:hAnsi="Arial" w:cs="Arial"/>
              </w:rPr>
            </w:r>
            <w:r w:rsidRPr="005F3162">
              <w:rPr>
                <w:rFonts w:ascii="Arial" w:hAnsi="Arial" w:cs="Arial"/>
              </w:rPr>
              <w:fldChar w:fldCharType="separate"/>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noProof/>
              </w:rPr>
              <w:t> </w:t>
            </w:r>
            <w:r w:rsidRPr="005F3162">
              <w:rPr>
                <w:rFonts w:ascii="Arial" w:hAnsi="Arial" w:cs="Arial"/>
              </w:rPr>
              <w:fldChar w:fldCharType="end"/>
            </w:r>
          </w:p>
        </w:tc>
      </w:tr>
      <w:tr w:rsidR="00AA21C1" w14:paraId="4BB86FEA" w14:textId="77777777" w:rsidTr="00044467">
        <w:tc>
          <w:tcPr>
            <w:tcW w:w="6210" w:type="dxa"/>
            <w:gridSpan w:val="3"/>
          </w:tcPr>
          <w:p w14:paraId="474B2AC8" w14:textId="17AAC45A" w:rsidR="00AA21C1" w:rsidRPr="00AA21C1" w:rsidRDefault="00AA21C1" w:rsidP="00044467">
            <w:pPr>
              <w:rPr>
                <w:rFonts w:ascii="Arial" w:hAnsi="Arial" w:cs="Arial"/>
              </w:rPr>
            </w:pPr>
            <w:r w:rsidRPr="00AA21C1">
              <w:rPr>
                <w:rFonts w:ascii="Arial" w:hAnsi="Arial" w:cs="Arial"/>
              </w:rPr>
              <w:t>Project will provide on-</w:t>
            </w:r>
            <w:r w:rsidR="00B30DFB">
              <w:rPr>
                <w:rFonts w:ascii="Arial" w:hAnsi="Arial" w:cs="Arial"/>
              </w:rPr>
              <w:t xml:space="preserve">site </w:t>
            </w:r>
            <w:r w:rsidRPr="00AA21C1">
              <w:rPr>
                <w:rFonts w:ascii="Arial" w:hAnsi="Arial" w:cs="Arial"/>
              </w:rPr>
              <w:t>services in a dedicated space:</w:t>
            </w:r>
          </w:p>
        </w:tc>
        <w:sdt>
          <w:sdtPr>
            <w:rPr>
              <w:rFonts w:ascii="Arial" w:hAnsi="Arial" w:cs="Arial"/>
            </w:rPr>
            <w:id w:val="1217002746"/>
            <w14:checkbox>
              <w14:checked w14:val="0"/>
              <w14:checkedState w14:val="2612" w14:font="MS Gothic"/>
              <w14:uncheckedState w14:val="2610" w14:font="MS Gothic"/>
            </w14:checkbox>
          </w:sdtPr>
          <w:sdtEndPr/>
          <w:sdtContent>
            <w:tc>
              <w:tcPr>
                <w:tcW w:w="538" w:type="dxa"/>
              </w:tcPr>
              <w:p w14:paraId="29B5079C" w14:textId="77777777" w:rsidR="00AA21C1" w:rsidRPr="00AA21C1" w:rsidRDefault="00AA21C1" w:rsidP="00044467">
                <w:pPr>
                  <w:rPr>
                    <w:rFonts w:ascii="Arial" w:hAnsi="Arial" w:cs="Arial"/>
                  </w:rPr>
                </w:pPr>
                <w:r w:rsidRPr="00AA21C1">
                  <w:rPr>
                    <w:rFonts w:ascii="Segoe UI Symbol" w:eastAsia="MS Gothic" w:hAnsi="Segoe UI Symbol" w:cs="Segoe UI Symbol"/>
                  </w:rPr>
                  <w:t>☐</w:t>
                </w:r>
              </w:p>
            </w:tc>
          </w:sdtContent>
        </w:sdt>
        <w:tc>
          <w:tcPr>
            <w:tcW w:w="627" w:type="dxa"/>
            <w:gridSpan w:val="2"/>
          </w:tcPr>
          <w:p w14:paraId="20F1B40E" w14:textId="77777777" w:rsidR="00AA21C1" w:rsidRPr="00AA21C1" w:rsidRDefault="00AA21C1" w:rsidP="00044467">
            <w:pPr>
              <w:rPr>
                <w:rFonts w:ascii="Arial" w:hAnsi="Arial" w:cs="Arial"/>
              </w:rPr>
            </w:pPr>
            <w:r w:rsidRPr="00AA21C1">
              <w:rPr>
                <w:rFonts w:ascii="Arial" w:hAnsi="Arial" w:cs="Arial"/>
              </w:rPr>
              <w:t>Yes</w:t>
            </w:r>
          </w:p>
        </w:tc>
        <w:sdt>
          <w:sdtPr>
            <w:rPr>
              <w:rFonts w:ascii="Arial" w:hAnsi="Arial" w:cs="Arial"/>
            </w:rPr>
            <w:id w:val="2066449923"/>
            <w14:checkbox>
              <w14:checked w14:val="0"/>
              <w14:checkedState w14:val="2612" w14:font="MS Gothic"/>
              <w14:uncheckedState w14:val="2610" w14:font="MS Gothic"/>
            </w14:checkbox>
          </w:sdtPr>
          <w:sdtEndPr/>
          <w:sdtContent>
            <w:tc>
              <w:tcPr>
                <w:tcW w:w="630" w:type="dxa"/>
                <w:gridSpan w:val="2"/>
              </w:tcPr>
              <w:p w14:paraId="73954264" w14:textId="77777777" w:rsidR="00AA21C1" w:rsidRPr="00AA21C1" w:rsidRDefault="00AA21C1" w:rsidP="00044467">
                <w:pPr>
                  <w:rPr>
                    <w:rFonts w:ascii="Arial" w:hAnsi="Arial" w:cs="Arial"/>
                  </w:rPr>
                </w:pPr>
                <w:r w:rsidRPr="00AA21C1">
                  <w:rPr>
                    <w:rFonts w:ascii="Segoe UI Symbol" w:eastAsia="MS Gothic" w:hAnsi="Segoe UI Symbol" w:cs="Segoe UI Symbol"/>
                  </w:rPr>
                  <w:t>☐</w:t>
                </w:r>
              </w:p>
            </w:tc>
          </w:sdtContent>
        </w:sdt>
        <w:tc>
          <w:tcPr>
            <w:tcW w:w="1345" w:type="dxa"/>
          </w:tcPr>
          <w:p w14:paraId="4020F735" w14:textId="77777777" w:rsidR="00AA21C1" w:rsidRPr="00AA21C1" w:rsidRDefault="00AA21C1" w:rsidP="00044467">
            <w:pPr>
              <w:rPr>
                <w:rFonts w:ascii="Arial" w:hAnsi="Arial" w:cs="Arial"/>
              </w:rPr>
            </w:pPr>
            <w:r w:rsidRPr="00AA21C1">
              <w:rPr>
                <w:rFonts w:ascii="Arial" w:hAnsi="Arial" w:cs="Arial"/>
              </w:rPr>
              <w:t>No</w:t>
            </w:r>
          </w:p>
        </w:tc>
      </w:tr>
    </w:tbl>
    <w:p w14:paraId="70BBADEB" w14:textId="77777777" w:rsidR="002F13DC" w:rsidRPr="00E25ABF" w:rsidRDefault="002F13DC" w:rsidP="00083B37">
      <w:pPr>
        <w:ind w:left="360"/>
        <w:contextualSpacing/>
        <w:rPr>
          <w:rFonts w:ascii="Arial" w:hAnsi="Arial" w:cs="Arial"/>
          <w:sz w:val="16"/>
          <w:szCs w:val="16"/>
        </w:rPr>
      </w:pPr>
    </w:p>
    <w:p w14:paraId="65EFEA36" w14:textId="563F7FC5" w:rsidR="00083B37" w:rsidRPr="002F13DC" w:rsidRDefault="00083B37" w:rsidP="002C4B10">
      <w:pPr>
        <w:pStyle w:val="Heading2"/>
        <w:numPr>
          <w:ilvl w:val="0"/>
          <w:numId w:val="1"/>
        </w:numPr>
        <w:rPr>
          <w:rFonts w:ascii="Arial" w:hAnsi="Arial" w:cs="Arial"/>
          <w:color w:val="auto"/>
          <w:sz w:val="20"/>
          <w:szCs w:val="20"/>
        </w:rPr>
      </w:pPr>
      <w:r w:rsidRPr="002F13DC">
        <w:rPr>
          <w:rFonts w:ascii="Arial" w:hAnsi="Arial" w:cs="Arial"/>
          <w:b/>
          <w:color w:val="auto"/>
          <w:sz w:val="20"/>
          <w:szCs w:val="20"/>
        </w:rPr>
        <w:t>SUPPORTIVE SERVICES</w:t>
      </w:r>
      <w:r w:rsidRPr="002F13DC">
        <w:rPr>
          <w:rFonts w:ascii="Arial" w:hAnsi="Arial" w:cs="Arial"/>
          <w:color w:val="auto"/>
          <w:sz w:val="20"/>
          <w:szCs w:val="20"/>
        </w:rPr>
        <w:t>:  Describe the experience and qualifications of the organization that will be providing supportive services.</w:t>
      </w:r>
    </w:p>
    <w:p w14:paraId="3FF90E6E" w14:textId="77777777" w:rsidR="00083B37" w:rsidRPr="005F3162" w:rsidRDefault="00083B37" w:rsidP="00083B37">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5F3162">
        <w:t xml:space="preserve"> </w:t>
      </w:r>
      <w:r w:rsidRPr="005F3162">
        <w:rPr>
          <w:rFonts w:ascii="Arial" w:eastAsia="Times New Roman" w:hAnsi="Arial" w:cs="Arial"/>
          <w:sz w:val="20"/>
          <w:szCs w:val="20"/>
        </w:rPr>
        <w:fldChar w:fldCharType="begin">
          <w:ffData>
            <w:name w:val="Text553"/>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sz w:val="20"/>
          <w:szCs w:val="20"/>
        </w:rPr>
        <w:fldChar w:fldCharType="end"/>
      </w:r>
    </w:p>
    <w:p w14:paraId="50AB729E" w14:textId="77777777" w:rsidR="00083B37" w:rsidRPr="005F3162" w:rsidRDefault="00083B37" w:rsidP="00083B37">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5C58FD60" w14:textId="77777777" w:rsidR="00083B37" w:rsidRPr="005F3162" w:rsidRDefault="00083B37" w:rsidP="00083B37">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2360BE79" w14:textId="77777777" w:rsidR="009B3571" w:rsidRDefault="009B3571" w:rsidP="00083B37">
      <w:pPr>
        <w:rPr>
          <w:rFonts w:ascii="Arial" w:hAnsi="Arial" w:cs="Arial"/>
          <w:sz w:val="20"/>
          <w:szCs w:val="20"/>
        </w:rPr>
      </w:pPr>
    </w:p>
    <w:p w14:paraId="062B0532" w14:textId="5028C34F" w:rsidR="00865782" w:rsidRPr="003D4815" w:rsidRDefault="00EB530D" w:rsidP="002C4B10">
      <w:pPr>
        <w:pStyle w:val="Heading2"/>
        <w:numPr>
          <w:ilvl w:val="0"/>
          <w:numId w:val="1"/>
        </w:numPr>
        <w:rPr>
          <w:rFonts w:ascii="Arial" w:hAnsi="Arial" w:cs="Arial"/>
          <w:color w:val="auto"/>
          <w:sz w:val="20"/>
          <w:szCs w:val="20"/>
        </w:rPr>
      </w:pPr>
      <w:r w:rsidRPr="003D4815">
        <w:rPr>
          <w:rFonts w:ascii="Arial" w:hAnsi="Arial" w:cs="Arial"/>
          <w:color w:val="auto"/>
          <w:sz w:val="20"/>
          <w:szCs w:val="20"/>
        </w:rPr>
        <w:t>Complete the table</w:t>
      </w:r>
      <w:r w:rsidR="00F85EE8">
        <w:rPr>
          <w:rFonts w:ascii="Arial" w:hAnsi="Arial" w:cs="Arial"/>
          <w:color w:val="auto"/>
          <w:sz w:val="20"/>
          <w:szCs w:val="20"/>
        </w:rPr>
        <w:t xml:space="preserve"> for s</w:t>
      </w:r>
      <w:r w:rsidR="00865782" w:rsidRPr="003D4815">
        <w:rPr>
          <w:rFonts w:ascii="Arial" w:hAnsi="Arial" w:cs="Arial"/>
          <w:color w:val="auto"/>
          <w:sz w:val="20"/>
          <w:szCs w:val="20"/>
        </w:rPr>
        <w:t>upportive units proposed</w:t>
      </w:r>
      <w:r w:rsidR="003D4815" w:rsidRPr="003D4815">
        <w:rPr>
          <w:rFonts w:ascii="Arial" w:hAnsi="Arial" w:cs="Arial"/>
          <w:color w:val="auto"/>
          <w:sz w:val="20"/>
          <w:szCs w:val="20"/>
        </w:rPr>
        <w:t>:</w:t>
      </w:r>
    </w:p>
    <w:tbl>
      <w:tblPr>
        <w:tblStyle w:val="TableGrid"/>
        <w:tblW w:w="10345" w:type="dxa"/>
        <w:tblLook w:val="04A0" w:firstRow="1" w:lastRow="0" w:firstColumn="1" w:lastColumn="0" w:noHBand="0" w:noVBand="1"/>
      </w:tblPr>
      <w:tblGrid>
        <w:gridCol w:w="1975"/>
        <w:gridCol w:w="1559"/>
        <w:gridCol w:w="1523"/>
        <w:gridCol w:w="1322"/>
        <w:gridCol w:w="1322"/>
        <w:gridCol w:w="1322"/>
        <w:gridCol w:w="1322"/>
      </w:tblGrid>
      <w:tr w:rsidR="00EB530D" w:rsidRPr="00A57F4B" w14:paraId="66116C37" w14:textId="77777777" w:rsidTr="00EB530D">
        <w:trPr>
          <w:trHeight w:val="377"/>
        </w:trPr>
        <w:tc>
          <w:tcPr>
            <w:tcW w:w="1975" w:type="dxa"/>
          </w:tcPr>
          <w:p w14:paraId="4E9AF506" w14:textId="77777777" w:rsidR="00EB530D" w:rsidRPr="00A57F4B" w:rsidRDefault="00EB530D" w:rsidP="00EB530D">
            <w:pPr>
              <w:suppressAutoHyphens/>
              <w:rPr>
                <w:rFonts w:ascii="Arial" w:hAnsi="Arial" w:cs="Arial"/>
                <w:sz w:val="18"/>
                <w:szCs w:val="18"/>
              </w:rPr>
            </w:pPr>
          </w:p>
        </w:tc>
        <w:tc>
          <w:tcPr>
            <w:tcW w:w="8370" w:type="dxa"/>
            <w:gridSpan w:val="6"/>
          </w:tcPr>
          <w:p w14:paraId="29B6D4E0"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Bedrooms</w:t>
            </w:r>
          </w:p>
        </w:tc>
      </w:tr>
      <w:tr w:rsidR="00EB530D" w:rsidRPr="00A57F4B" w14:paraId="6452CDCA" w14:textId="77777777" w:rsidTr="00EB530D">
        <w:tc>
          <w:tcPr>
            <w:tcW w:w="1975" w:type="dxa"/>
          </w:tcPr>
          <w:p w14:paraId="457167D3"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 of County Median Income (CMI)</w:t>
            </w:r>
          </w:p>
        </w:tc>
        <w:tc>
          <w:tcPr>
            <w:tcW w:w="1559" w:type="dxa"/>
          </w:tcPr>
          <w:p w14:paraId="2AA8EE6F" w14:textId="77777777" w:rsidR="00EB530D" w:rsidRDefault="00EB530D" w:rsidP="00EB530D">
            <w:pPr>
              <w:suppressAutoHyphens/>
              <w:jc w:val="center"/>
              <w:rPr>
                <w:rFonts w:ascii="Arial" w:hAnsi="Arial" w:cs="Arial"/>
                <w:b/>
                <w:sz w:val="18"/>
                <w:szCs w:val="18"/>
              </w:rPr>
            </w:pPr>
          </w:p>
          <w:p w14:paraId="2DCFD791"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Total # of Units</w:t>
            </w:r>
          </w:p>
        </w:tc>
        <w:tc>
          <w:tcPr>
            <w:tcW w:w="1523" w:type="dxa"/>
          </w:tcPr>
          <w:p w14:paraId="198D94D8" w14:textId="77777777" w:rsidR="00EB530D" w:rsidRDefault="00EB530D" w:rsidP="00EB530D">
            <w:pPr>
              <w:suppressAutoHyphens/>
              <w:jc w:val="center"/>
              <w:rPr>
                <w:rFonts w:ascii="Arial" w:hAnsi="Arial" w:cs="Arial"/>
                <w:b/>
                <w:sz w:val="18"/>
                <w:szCs w:val="18"/>
              </w:rPr>
            </w:pPr>
          </w:p>
          <w:p w14:paraId="6793DAAA"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Studios</w:t>
            </w:r>
          </w:p>
        </w:tc>
        <w:tc>
          <w:tcPr>
            <w:tcW w:w="1322" w:type="dxa"/>
          </w:tcPr>
          <w:p w14:paraId="2E388E71" w14:textId="77777777" w:rsidR="00EB530D" w:rsidRDefault="00EB530D" w:rsidP="00EB530D">
            <w:pPr>
              <w:suppressAutoHyphens/>
              <w:jc w:val="center"/>
              <w:rPr>
                <w:rFonts w:ascii="Arial" w:hAnsi="Arial" w:cs="Arial"/>
                <w:b/>
                <w:sz w:val="18"/>
                <w:szCs w:val="18"/>
              </w:rPr>
            </w:pPr>
          </w:p>
          <w:p w14:paraId="4ABD40FE"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1 BRs</w:t>
            </w:r>
          </w:p>
        </w:tc>
        <w:tc>
          <w:tcPr>
            <w:tcW w:w="1322" w:type="dxa"/>
          </w:tcPr>
          <w:p w14:paraId="5973361A" w14:textId="77777777" w:rsidR="00EB530D" w:rsidRDefault="00EB530D" w:rsidP="00EB530D">
            <w:pPr>
              <w:suppressAutoHyphens/>
              <w:jc w:val="center"/>
              <w:rPr>
                <w:rFonts w:ascii="Arial" w:hAnsi="Arial" w:cs="Arial"/>
                <w:b/>
                <w:sz w:val="18"/>
                <w:szCs w:val="18"/>
              </w:rPr>
            </w:pPr>
          </w:p>
          <w:p w14:paraId="33EF5784"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2 BRs</w:t>
            </w:r>
          </w:p>
        </w:tc>
        <w:tc>
          <w:tcPr>
            <w:tcW w:w="1322" w:type="dxa"/>
          </w:tcPr>
          <w:p w14:paraId="7FFD3525" w14:textId="77777777" w:rsidR="00EB530D" w:rsidRDefault="00EB530D" w:rsidP="00EB530D">
            <w:pPr>
              <w:suppressAutoHyphens/>
              <w:jc w:val="center"/>
              <w:rPr>
                <w:rFonts w:ascii="Arial" w:hAnsi="Arial" w:cs="Arial"/>
                <w:b/>
                <w:sz w:val="18"/>
                <w:szCs w:val="18"/>
              </w:rPr>
            </w:pPr>
          </w:p>
          <w:p w14:paraId="2FECD69C"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3 BRs</w:t>
            </w:r>
          </w:p>
        </w:tc>
        <w:tc>
          <w:tcPr>
            <w:tcW w:w="1322" w:type="dxa"/>
          </w:tcPr>
          <w:p w14:paraId="2BF1F66A" w14:textId="77777777" w:rsidR="00EB530D" w:rsidRDefault="00EB530D" w:rsidP="00EB530D">
            <w:pPr>
              <w:suppressAutoHyphens/>
              <w:jc w:val="center"/>
              <w:rPr>
                <w:rFonts w:ascii="Arial" w:hAnsi="Arial" w:cs="Arial"/>
                <w:b/>
                <w:sz w:val="18"/>
                <w:szCs w:val="18"/>
              </w:rPr>
            </w:pPr>
          </w:p>
          <w:p w14:paraId="7C870EE1" w14:textId="77777777" w:rsidR="00EB530D" w:rsidRPr="00A57F4B" w:rsidRDefault="00EB530D" w:rsidP="00EB530D">
            <w:pPr>
              <w:suppressAutoHyphens/>
              <w:jc w:val="center"/>
              <w:rPr>
                <w:rFonts w:ascii="Arial" w:hAnsi="Arial" w:cs="Arial"/>
                <w:b/>
                <w:sz w:val="18"/>
                <w:szCs w:val="18"/>
              </w:rPr>
            </w:pPr>
            <w:r w:rsidRPr="00A57F4B">
              <w:rPr>
                <w:rFonts w:ascii="Arial" w:hAnsi="Arial" w:cs="Arial"/>
                <w:b/>
                <w:sz w:val="18"/>
                <w:szCs w:val="18"/>
              </w:rPr>
              <w:t># of 4+ BRs</w:t>
            </w:r>
          </w:p>
        </w:tc>
      </w:tr>
      <w:tr w:rsidR="00EB530D" w:rsidRPr="00A57F4B" w14:paraId="4C9922B9" w14:textId="77777777" w:rsidTr="00EB530D">
        <w:tc>
          <w:tcPr>
            <w:tcW w:w="1975" w:type="dxa"/>
          </w:tcPr>
          <w:p w14:paraId="57ADA88E"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≤30%</w:t>
            </w:r>
          </w:p>
        </w:tc>
        <w:tc>
          <w:tcPr>
            <w:tcW w:w="1559" w:type="dxa"/>
          </w:tcPr>
          <w:p w14:paraId="3C283830"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523" w:type="dxa"/>
          </w:tcPr>
          <w:p w14:paraId="6E0052CA"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1D7508EB"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2DE3EAD3"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1BB4771F"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754AAB43"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EB530D" w:rsidRPr="00A57F4B" w14:paraId="60FEE721" w14:textId="77777777" w:rsidTr="00EB530D">
        <w:tc>
          <w:tcPr>
            <w:tcW w:w="1975" w:type="dxa"/>
          </w:tcPr>
          <w:p w14:paraId="29D5F6F0"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40%</w:t>
            </w:r>
          </w:p>
        </w:tc>
        <w:tc>
          <w:tcPr>
            <w:tcW w:w="1559" w:type="dxa"/>
          </w:tcPr>
          <w:p w14:paraId="106F25F7"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523" w:type="dxa"/>
          </w:tcPr>
          <w:p w14:paraId="131020DE"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6CC99799"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0CC9B635"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315FB8D7"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4042E2AD"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EB530D" w:rsidRPr="00A57F4B" w14:paraId="184FC5BA" w14:textId="77777777" w:rsidTr="00EB530D">
        <w:tc>
          <w:tcPr>
            <w:tcW w:w="1975" w:type="dxa"/>
          </w:tcPr>
          <w:p w14:paraId="2DF5C67D"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50%</w:t>
            </w:r>
          </w:p>
        </w:tc>
        <w:tc>
          <w:tcPr>
            <w:tcW w:w="1559" w:type="dxa"/>
          </w:tcPr>
          <w:p w14:paraId="48CC79A8"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523" w:type="dxa"/>
          </w:tcPr>
          <w:p w14:paraId="67641079"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04D8E81F"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104DB1E6"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0FAE86B8"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3573033B"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r w:rsidR="00EB530D" w:rsidRPr="00A57F4B" w14:paraId="5100C5D7" w14:textId="77777777" w:rsidTr="00EB530D">
        <w:tc>
          <w:tcPr>
            <w:tcW w:w="1975" w:type="dxa"/>
          </w:tcPr>
          <w:p w14:paraId="47613B80" w14:textId="77777777" w:rsidR="00EB530D" w:rsidRPr="00A57F4B" w:rsidRDefault="00EB530D" w:rsidP="00EB530D">
            <w:pPr>
              <w:suppressAutoHyphens/>
              <w:rPr>
                <w:rFonts w:ascii="Arial" w:hAnsi="Arial" w:cs="Arial"/>
                <w:b/>
                <w:sz w:val="18"/>
                <w:szCs w:val="18"/>
              </w:rPr>
            </w:pPr>
            <w:r w:rsidRPr="00A57F4B">
              <w:rPr>
                <w:rFonts w:ascii="Arial" w:hAnsi="Arial" w:cs="Arial"/>
                <w:b/>
                <w:sz w:val="18"/>
                <w:szCs w:val="18"/>
              </w:rPr>
              <w:t>60%</w:t>
            </w:r>
          </w:p>
        </w:tc>
        <w:tc>
          <w:tcPr>
            <w:tcW w:w="1559" w:type="dxa"/>
          </w:tcPr>
          <w:p w14:paraId="7834698D"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523" w:type="dxa"/>
          </w:tcPr>
          <w:p w14:paraId="0DC22E14"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6D6E5F73"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3E50A2BB"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367FC5C3"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c>
          <w:tcPr>
            <w:tcW w:w="1322" w:type="dxa"/>
          </w:tcPr>
          <w:p w14:paraId="5ED29DE8" w14:textId="77777777" w:rsidR="00EB530D" w:rsidRPr="00A57F4B" w:rsidRDefault="00EB530D" w:rsidP="00EB530D">
            <w:pPr>
              <w:suppressAutoHyphens/>
              <w:rPr>
                <w:rFonts w:ascii="Arial" w:hAnsi="Arial" w:cs="Arial"/>
                <w:sz w:val="18"/>
                <w:szCs w:val="18"/>
              </w:rPr>
            </w:pPr>
            <w:r w:rsidRPr="00A57F4B">
              <w:rPr>
                <w:rFonts w:ascii="Arial" w:hAnsi="Arial" w:cs="Arial"/>
                <w:sz w:val="18"/>
                <w:szCs w:val="18"/>
              </w:rPr>
              <w:fldChar w:fldCharType="begin">
                <w:ffData>
                  <w:name w:val="Text770"/>
                  <w:enabled/>
                  <w:calcOnExit w:val="0"/>
                  <w:textInput/>
                </w:ffData>
              </w:fldChar>
            </w:r>
            <w:r w:rsidRPr="00A57F4B">
              <w:rPr>
                <w:rFonts w:ascii="Arial" w:hAnsi="Arial" w:cs="Arial"/>
                <w:sz w:val="18"/>
                <w:szCs w:val="18"/>
              </w:rPr>
              <w:instrText xml:space="preserve"> FORMTEXT </w:instrText>
            </w:r>
            <w:r w:rsidRPr="00A57F4B">
              <w:rPr>
                <w:rFonts w:ascii="Arial" w:hAnsi="Arial" w:cs="Arial"/>
                <w:sz w:val="18"/>
                <w:szCs w:val="18"/>
              </w:rPr>
            </w:r>
            <w:r w:rsidRPr="00A57F4B">
              <w:rPr>
                <w:rFonts w:ascii="Arial" w:hAnsi="Arial" w:cs="Arial"/>
                <w:sz w:val="18"/>
                <w:szCs w:val="18"/>
              </w:rPr>
              <w:fldChar w:fldCharType="separate"/>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noProof/>
                <w:sz w:val="18"/>
                <w:szCs w:val="18"/>
              </w:rPr>
              <w:t> </w:t>
            </w:r>
            <w:r w:rsidRPr="00A57F4B">
              <w:rPr>
                <w:rFonts w:ascii="Arial" w:hAnsi="Arial" w:cs="Arial"/>
                <w:sz w:val="18"/>
                <w:szCs w:val="18"/>
              </w:rPr>
              <w:fldChar w:fldCharType="end"/>
            </w:r>
          </w:p>
        </w:tc>
      </w:tr>
    </w:tbl>
    <w:p w14:paraId="2FAF65C8" w14:textId="562A97E5" w:rsidR="00C616A8" w:rsidRDefault="00C616A8" w:rsidP="00C616A8">
      <w:pPr>
        <w:pStyle w:val="ListParagraph"/>
        <w:rPr>
          <w:rFonts w:ascii="Arial" w:hAnsi="Arial" w:cs="Arial"/>
          <w:sz w:val="20"/>
          <w:szCs w:val="20"/>
        </w:rPr>
      </w:pPr>
    </w:p>
    <w:p w14:paraId="3B121804" w14:textId="4836C233" w:rsidR="00C616A8" w:rsidRDefault="00F85EE8" w:rsidP="002C4B10">
      <w:pPr>
        <w:pStyle w:val="Heading2"/>
        <w:numPr>
          <w:ilvl w:val="0"/>
          <w:numId w:val="1"/>
        </w:numPr>
        <w:rPr>
          <w:rFonts w:ascii="Arial" w:hAnsi="Arial" w:cs="Arial"/>
          <w:color w:val="auto"/>
          <w:sz w:val="20"/>
          <w:szCs w:val="20"/>
        </w:rPr>
      </w:pPr>
      <w:r w:rsidRPr="00F85EE8">
        <w:rPr>
          <w:rFonts w:ascii="Arial" w:hAnsi="Arial" w:cs="Arial"/>
          <w:b/>
          <w:color w:val="auto"/>
          <w:sz w:val="20"/>
          <w:szCs w:val="20"/>
        </w:rPr>
        <w:t>PREFERENCES</w:t>
      </w:r>
      <w:r w:rsidR="00227951" w:rsidRPr="00F85EE8">
        <w:rPr>
          <w:rFonts w:ascii="Arial" w:hAnsi="Arial" w:cs="Arial"/>
          <w:b/>
          <w:color w:val="auto"/>
          <w:sz w:val="20"/>
          <w:szCs w:val="20"/>
        </w:rPr>
        <w:t>:</w:t>
      </w:r>
      <w:r w:rsidR="00227951" w:rsidRPr="00F85EE8">
        <w:rPr>
          <w:rFonts w:ascii="Arial" w:hAnsi="Arial" w:cs="Arial"/>
          <w:color w:val="auto"/>
          <w:sz w:val="20"/>
          <w:szCs w:val="20"/>
        </w:rPr>
        <w:t xml:space="preserve"> </w:t>
      </w:r>
      <w:r w:rsidR="009B3571" w:rsidRPr="00F85EE8">
        <w:rPr>
          <w:rFonts w:ascii="Arial" w:hAnsi="Arial" w:cs="Arial"/>
          <w:color w:val="auto"/>
          <w:sz w:val="20"/>
          <w:szCs w:val="20"/>
        </w:rPr>
        <w:t xml:space="preserve">Dane </w:t>
      </w:r>
      <w:r w:rsidR="00584432" w:rsidRPr="00F85EE8">
        <w:rPr>
          <w:rFonts w:ascii="Arial" w:hAnsi="Arial" w:cs="Arial"/>
          <w:color w:val="auto"/>
          <w:sz w:val="20"/>
          <w:szCs w:val="20"/>
        </w:rPr>
        <w:t xml:space="preserve">County </w:t>
      </w:r>
      <w:r w:rsidR="009B3571" w:rsidRPr="00F85EE8">
        <w:rPr>
          <w:rFonts w:ascii="Arial" w:hAnsi="Arial" w:cs="Arial"/>
          <w:color w:val="auto"/>
          <w:sz w:val="20"/>
          <w:szCs w:val="20"/>
        </w:rPr>
        <w:t>AHDF requires a minimum of 10%</w:t>
      </w:r>
      <w:r w:rsidR="00CA4484" w:rsidRPr="00F85EE8">
        <w:rPr>
          <w:rFonts w:ascii="Arial" w:hAnsi="Arial" w:cs="Arial"/>
          <w:color w:val="auto"/>
          <w:sz w:val="20"/>
          <w:szCs w:val="20"/>
        </w:rPr>
        <w:t xml:space="preserve"> of</w:t>
      </w:r>
      <w:r w:rsidR="009B3571" w:rsidRPr="00F85EE8">
        <w:rPr>
          <w:rFonts w:ascii="Arial" w:hAnsi="Arial" w:cs="Arial"/>
          <w:color w:val="auto"/>
          <w:sz w:val="20"/>
          <w:szCs w:val="20"/>
        </w:rPr>
        <w:t xml:space="preserve"> units provide a preference for households experiencing homelessness</w:t>
      </w:r>
      <w:r w:rsidR="00CA4484" w:rsidRPr="00F85EE8">
        <w:rPr>
          <w:rFonts w:ascii="Arial" w:hAnsi="Arial" w:cs="Arial"/>
          <w:color w:val="auto"/>
          <w:sz w:val="20"/>
          <w:szCs w:val="20"/>
        </w:rPr>
        <w:t>.</w:t>
      </w:r>
      <w:r w:rsidR="009B3571" w:rsidRPr="00F85EE8">
        <w:rPr>
          <w:rFonts w:ascii="Arial" w:hAnsi="Arial" w:cs="Arial"/>
          <w:color w:val="auto"/>
          <w:sz w:val="20"/>
          <w:szCs w:val="20"/>
        </w:rPr>
        <w:t xml:space="preserve"> </w:t>
      </w:r>
      <w:r w:rsidR="00CA4484" w:rsidRPr="00F85EE8">
        <w:rPr>
          <w:rFonts w:ascii="Arial" w:hAnsi="Arial" w:cs="Arial"/>
          <w:color w:val="auto"/>
          <w:sz w:val="20"/>
          <w:szCs w:val="20"/>
        </w:rPr>
        <w:t>Wi</w:t>
      </w:r>
      <w:r w:rsidR="009B3571" w:rsidRPr="00F85EE8">
        <w:rPr>
          <w:rFonts w:ascii="Arial" w:hAnsi="Arial" w:cs="Arial"/>
          <w:color w:val="auto"/>
          <w:sz w:val="20"/>
          <w:szCs w:val="20"/>
        </w:rPr>
        <w:t xml:space="preserve">ll the project require that these households meet additional preferences?  </w:t>
      </w:r>
      <w:r w:rsidRPr="00F85EE8">
        <w:rPr>
          <w:rFonts w:ascii="Arial" w:hAnsi="Arial" w:cs="Arial"/>
          <w:color w:val="auto"/>
          <w:sz w:val="20"/>
          <w:szCs w:val="20"/>
        </w:rPr>
        <w:t xml:space="preserve">Indicate </w:t>
      </w:r>
      <w:r w:rsidR="00EF3CC0" w:rsidRPr="00F85EE8">
        <w:rPr>
          <w:rFonts w:ascii="Arial" w:hAnsi="Arial" w:cs="Arial"/>
          <w:color w:val="auto"/>
          <w:sz w:val="20"/>
          <w:szCs w:val="20"/>
        </w:rPr>
        <w:t xml:space="preserve">all anticipated </w:t>
      </w:r>
      <w:r w:rsidR="009B3571" w:rsidRPr="00F85EE8">
        <w:rPr>
          <w:rFonts w:ascii="Arial" w:hAnsi="Arial" w:cs="Arial"/>
          <w:color w:val="auto"/>
          <w:sz w:val="20"/>
          <w:szCs w:val="20"/>
        </w:rPr>
        <w:t>preferences below.</w:t>
      </w:r>
    </w:p>
    <w:p w14:paraId="77C50207" w14:textId="77777777" w:rsidR="00EB29C7" w:rsidRPr="00EB29C7" w:rsidRDefault="00EB29C7" w:rsidP="00EB29C7">
      <w:pPr>
        <w:rPr>
          <w:sz w:val="16"/>
          <w:szCs w:val="16"/>
        </w:rPr>
      </w:pPr>
    </w:p>
    <w:tbl>
      <w:tblPr>
        <w:tblStyle w:val="TableGrid"/>
        <w:tblW w:w="0" w:type="auto"/>
        <w:tblLook w:val="04A0" w:firstRow="1" w:lastRow="0" w:firstColumn="1" w:lastColumn="0" w:noHBand="0" w:noVBand="1"/>
      </w:tblPr>
      <w:tblGrid>
        <w:gridCol w:w="543"/>
        <w:gridCol w:w="2606"/>
        <w:gridCol w:w="709"/>
        <w:gridCol w:w="5492"/>
      </w:tblGrid>
      <w:tr w:rsidR="008B403D" w14:paraId="44D9A513" w14:textId="77777777" w:rsidTr="009B3571">
        <w:sdt>
          <w:sdtPr>
            <w:rPr>
              <w:rFonts w:ascii="Arial" w:hAnsi="Arial" w:cs="Arial"/>
            </w:rPr>
            <w:id w:val="30238211"/>
            <w14:checkbox>
              <w14:checked w14:val="0"/>
              <w14:checkedState w14:val="2612" w14:font="MS Gothic"/>
              <w14:uncheckedState w14:val="2610" w14:font="MS Gothic"/>
            </w14:checkbox>
          </w:sdtPr>
          <w:sdtEndPr/>
          <w:sdtContent>
            <w:tc>
              <w:tcPr>
                <w:tcW w:w="543" w:type="dxa"/>
              </w:tcPr>
              <w:p w14:paraId="735ECB28" w14:textId="298E58BC" w:rsidR="008B403D" w:rsidRDefault="00925FB4" w:rsidP="00EB530D">
                <w:pPr>
                  <w:rPr>
                    <w:rFonts w:ascii="Arial" w:hAnsi="Arial" w:cs="Arial"/>
                  </w:rPr>
                </w:pPr>
                <w:r>
                  <w:rPr>
                    <w:rFonts w:ascii="MS Gothic" w:eastAsia="MS Gothic" w:hAnsi="MS Gothic" w:cs="Arial" w:hint="eastAsia"/>
                  </w:rPr>
                  <w:t>☐</w:t>
                </w:r>
              </w:p>
            </w:tc>
          </w:sdtContent>
        </w:sdt>
        <w:tc>
          <w:tcPr>
            <w:tcW w:w="2606" w:type="dxa"/>
          </w:tcPr>
          <w:p w14:paraId="16A4B5F2" w14:textId="1BFDA02D" w:rsidR="008B403D" w:rsidRDefault="008B403D" w:rsidP="00EB530D">
            <w:pPr>
              <w:rPr>
                <w:rFonts w:ascii="Arial" w:hAnsi="Arial" w:cs="Arial"/>
              </w:rPr>
            </w:pPr>
            <w:r>
              <w:rPr>
                <w:rFonts w:ascii="Arial" w:hAnsi="Arial" w:cs="Arial"/>
              </w:rPr>
              <w:t>Persons with disabilities</w:t>
            </w:r>
          </w:p>
        </w:tc>
        <w:sdt>
          <w:sdtPr>
            <w:rPr>
              <w:rFonts w:ascii="Arial" w:hAnsi="Arial" w:cs="Arial"/>
            </w:rPr>
            <w:id w:val="848678512"/>
            <w14:checkbox>
              <w14:checked w14:val="0"/>
              <w14:checkedState w14:val="2612" w14:font="MS Gothic"/>
              <w14:uncheckedState w14:val="2610" w14:font="MS Gothic"/>
            </w14:checkbox>
          </w:sdtPr>
          <w:sdtEndPr/>
          <w:sdtContent>
            <w:tc>
              <w:tcPr>
                <w:tcW w:w="709" w:type="dxa"/>
              </w:tcPr>
              <w:p w14:paraId="47E4B47E" w14:textId="27389FE3" w:rsidR="008B403D" w:rsidRDefault="0066660C" w:rsidP="00EB530D">
                <w:pPr>
                  <w:rPr>
                    <w:rFonts w:ascii="Arial" w:hAnsi="Arial" w:cs="Arial"/>
                  </w:rPr>
                </w:pPr>
                <w:r>
                  <w:rPr>
                    <w:rFonts w:ascii="MS Gothic" w:eastAsia="MS Gothic" w:hAnsi="MS Gothic" w:cs="Arial" w:hint="eastAsia"/>
                  </w:rPr>
                  <w:t>☐</w:t>
                </w:r>
              </w:p>
            </w:tc>
          </w:sdtContent>
        </w:sdt>
        <w:tc>
          <w:tcPr>
            <w:tcW w:w="5492" w:type="dxa"/>
          </w:tcPr>
          <w:p w14:paraId="2BED2CBA" w14:textId="19916EB5" w:rsidR="008B403D" w:rsidRDefault="008B403D" w:rsidP="00EB530D">
            <w:pPr>
              <w:rPr>
                <w:rFonts w:ascii="Arial" w:hAnsi="Arial" w:cs="Arial"/>
              </w:rPr>
            </w:pPr>
            <w:r>
              <w:rPr>
                <w:rFonts w:ascii="Arial" w:hAnsi="Arial" w:cs="Arial"/>
              </w:rPr>
              <w:t>Veterans</w:t>
            </w:r>
          </w:p>
        </w:tc>
      </w:tr>
      <w:tr w:rsidR="008B403D" w14:paraId="39B17380" w14:textId="77777777" w:rsidTr="009B3571">
        <w:sdt>
          <w:sdtPr>
            <w:rPr>
              <w:rFonts w:ascii="Arial" w:hAnsi="Arial" w:cs="Arial"/>
            </w:rPr>
            <w:id w:val="-2077427388"/>
            <w14:checkbox>
              <w14:checked w14:val="0"/>
              <w14:checkedState w14:val="2612" w14:font="MS Gothic"/>
              <w14:uncheckedState w14:val="2610" w14:font="MS Gothic"/>
            </w14:checkbox>
          </w:sdtPr>
          <w:sdtEndPr/>
          <w:sdtContent>
            <w:tc>
              <w:tcPr>
                <w:tcW w:w="543" w:type="dxa"/>
              </w:tcPr>
              <w:p w14:paraId="6C9EAB02" w14:textId="6A5E4D18" w:rsidR="008B403D" w:rsidRDefault="00925FB4" w:rsidP="00EB530D">
                <w:pPr>
                  <w:rPr>
                    <w:rFonts w:ascii="Arial" w:hAnsi="Arial" w:cs="Arial"/>
                  </w:rPr>
                </w:pPr>
                <w:r>
                  <w:rPr>
                    <w:rFonts w:ascii="MS Gothic" w:eastAsia="MS Gothic" w:hAnsi="MS Gothic" w:cs="Arial" w:hint="eastAsia"/>
                  </w:rPr>
                  <w:t>☐</w:t>
                </w:r>
              </w:p>
            </w:tc>
          </w:sdtContent>
        </w:sdt>
        <w:tc>
          <w:tcPr>
            <w:tcW w:w="2606" w:type="dxa"/>
          </w:tcPr>
          <w:p w14:paraId="1E135527" w14:textId="0D1A83EA" w:rsidR="008B403D" w:rsidRDefault="009B3571" w:rsidP="00EB530D">
            <w:pPr>
              <w:rPr>
                <w:rFonts w:ascii="Arial" w:hAnsi="Arial" w:cs="Arial"/>
              </w:rPr>
            </w:pPr>
            <w:r>
              <w:rPr>
                <w:rFonts w:ascii="Arial" w:hAnsi="Arial" w:cs="Arial"/>
              </w:rPr>
              <w:t>Household experiencing chronic homelessness</w:t>
            </w:r>
          </w:p>
        </w:tc>
        <w:sdt>
          <w:sdtPr>
            <w:rPr>
              <w:rFonts w:ascii="Arial" w:hAnsi="Arial" w:cs="Arial"/>
            </w:rPr>
            <w:id w:val="108170406"/>
            <w14:checkbox>
              <w14:checked w14:val="0"/>
              <w14:checkedState w14:val="2612" w14:font="MS Gothic"/>
              <w14:uncheckedState w14:val="2610" w14:font="MS Gothic"/>
            </w14:checkbox>
          </w:sdtPr>
          <w:sdtEndPr/>
          <w:sdtContent>
            <w:tc>
              <w:tcPr>
                <w:tcW w:w="709" w:type="dxa"/>
              </w:tcPr>
              <w:p w14:paraId="66B68285" w14:textId="6CBFBEA2" w:rsidR="008B403D" w:rsidRDefault="0066660C" w:rsidP="00EB530D">
                <w:pPr>
                  <w:rPr>
                    <w:rFonts w:ascii="Arial" w:hAnsi="Arial" w:cs="Arial"/>
                  </w:rPr>
                </w:pPr>
                <w:r>
                  <w:rPr>
                    <w:rFonts w:ascii="MS Gothic" w:eastAsia="MS Gothic" w:hAnsi="MS Gothic" w:cs="Arial" w:hint="eastAsia"/>
                  </w:rPr>
                  <w:t>☐</w:t>
                </w:r>
              </w:p>
            </w:tc>
          </w:sdtContent>
        </w:sdt>
        <w:tc>
          <w:tcPr>
            <w:tcW w:w="5492" w:type="dxa"/>
          </w:tcPr>
          <w:p w14:paraId="02BA21DB" w14:textId="3CC39C15" w:rsidR="008B403D" w:rsidRDefault="008B403D" w:rsidP="00EB530D">
            <w:pPr>
              <w:rPr>
                <w:rFonts w:ascii="Arial" w:hAnsi="Arial" w:cs="Arial"/>
              </w:rPr>
            </w:pPr>
            <w:r>
              <w:rPr>
                <w:rFonts w:ascii="Arial" w:hAnsi="Arial" w:cs="Arial"/>
              </w:rPr>
              <w:t>Individuals recovering from physical abuse, domestic violence, dating violence, sexual assault or stalking</w:t>
            </w:r>
          </w:p>
        </w:tc>
      </w:tr>
      <w:tr w:rsidR="008B403D" w14:paraId="54A0B777" w14:textId="77777777" w:rsidTr="009B3571">
        <w:sdt>
          <w:sdtPr>
            <w:rPr>
              <w:rFonts w:ascii="Arial" w:hAnsi="Arial" w:cs="Arial"/>
            </w:rPr>
            <w:id w:val="1171295846"/>
            <w14:checkbox>
              <w14:checked w14:val="0"/>
              <w14:checkedState w14:val="2612" w14:font="MS Gothic"/>
              <w14:uncheckedState w14:val="2610" w14:font="MS Gothic"/>
            </w14:checkbox>
          </w:sdtPr>
          <w:sdtEndPr/>
          <w:sdtContent>
            <w:tc>
              <w:tcPr>
                <w:tcW w:w="543" w:type="dxa"/>
              </w:tcPr>
              <w:p w14:paraId="42133874" w14:textId="124CCFE5" w:rsidR="008B403D" w:rsidRDefault="00925FB4" w:rsidP="00EB530D">
                <w:pPr>
                  <w:rPr>
                    <w:rFonts w:ascii="Arial" w:hAnsi="Arial" w:cs="Arial"/>
                  </w:rPr>
                </w:pPr>
                <w:r>
                  <w:rPr>
                    <w:rFonts w:ascii="MS Gothic" w:eastAsia="MS Gothic" w:hAnsi="MS Gothic" w:cs="Arial" w:hint="eastAsia"/>
                  </w:rPr>
                  <w:t>☐</w:t>
                </w:r>
              </w:p>
            </w:tc>
          </w:sdtContent>
        </w:sdt>
        <w:tc>
          <w:tcPr>
            <w:tcW w:w="2606" w:type="dxa"/>
          </w:tcPr>
          <w:p w14:paraId="523251D9" w14:textId="77777777" w:rsidR="009B3571" w:rsidRPr="003D4815" w:rsidRDefault="009B3571" w:rsidP="009B3571">
            <w:pPr>
              <w:suppressAutoHyphens/>
              <w:jc w:val="both"/>
              <w:rPr>
                <w:rFonts w:ascii="Arial" w:hAnsi="Arial"/>
                <w:szCs w:val="24"/>
              </w:rPr>
            </w:pPr>
            <w:r>
              <w:rPr>
                <w:rFonts w:ascii="Arial" w:hAnsi="Arial" w:cs="Arial"/>
              </w:rPr>
              <w:t xml:space="preserve">Other: </w:t>
            </w: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76698823" w14:textId="71639EC9" w:rsidR="008B403D" w:rsidRDefault="008B403D" w:rsidP="00EB530D">
            <w:pPr>
              <w:rPr>
                <w:rFonts w:ascii="Arial" w:hAnsi="Arial" w:cs="Arial"/>
              </w:rPr>
            </w:pPr>
          </w:p>
        </w:tc>
        <w:tc>
          <w:tcPr>
            <w:tcW w:w="709" w:type="dxa"/>
          </w:tcPr>
          <w:p w14:paraId="4998AA4A" w14:textId="354DC3D8" w:rsidR="008B403D" w:rsidRDefault="008B403D" w:rsidP="00EB530D">
            <w:pPr>
              <w:rPr>
                <w:rFonts w:ascii="Arial" w:hAnsi="Arial" w:cs="Arial"/>
              </w:rPr>
            </w:pPr>
          </w:p>
        </w:tc>
        <w:tc>
          <w:tcPr>
            <w:tcW w:w="5492" w:type="dxa"/>
          </w:tcPr>
          <w:p w14:paraId="00C9B13A" w14:textId="3ECC0E4F" w:rsidR="008B403D" w:rsidRDefault="008B403D" w:rsidP="00EB530D">
            <w:pPr>
              <w:rPr>
                <w:rFonts w:ascii="Arial" w:hAnsi="Arial" w:cs="Arial"/>
              </w:rPr>
            </w:pPr>
          </w:p>
        </w:tc>
      </w:tr>
    </w:tbl>
    <w:p w14:paraId="2DACEBF8" w14:textId="77777777" w:rsidR="008B403D" w:rsidRPr="00EB29C7" w:rsidRDefault="008B403D" w:rsidP="00EB530D">
      <w:pPr>
        <w:rPr>
          <w:rFonts w:ascii="Arial" w:hAnsi="Arial" w:cs="Arial"/>
          <w:sz w:val="16"/>
          <w:szCs w:val="16"/>
        </w:rPr>
      </w:pPr>
    </w:p>
    <w:p w14:paraId="237FD087" w14:textId="36DE6D54" w:rsidR="000E4429" w:rsidRPr="00F85EE8" w:rsidRDefault="000E4429" w:rsidP="00F85EE8">
      <w:pPr>
        <w:rPr>
          <w:rFonts w:ascii="Arial" w:hAnsi="Arial" w:cs="Arial"/>
          <w:sz w:val="20"/>
          <w:szCs w:val="20"/>
        </w:rPr>
      </w:pPr>
      <w:r w:rsidRPr="00F85EE8">
        <w:rPr>
          <w:rFonts w:ascii="Arial" w:hAnsi="Arial" w:cs="Arial"/>
          <w:sz w:val="20"/>
          <w:szCs w:val="20"/>
        </w:rPr>
        <w:t>If the project will provide a preference for more than one target po</w:t>
      </w:r>
      <w:r w:rsidR="00A477AA" w:rsidRPr="00F85EE8">
        <w:rPr>
          <w:rFonts w:ascii="Arial" w:hAnsi="Arial" w:cs="Arial"/>
          <w:sz w:val="20"/>
          <w:szCs w:val="20"/>
        </w:rPr>
        <w:t>pulation, describe the approach that</w:t>
      </w:r>
      <w:r w:rsidR="008B6E9E" w:rsidRPr="00F85EE8">
        <w:rPr>
          <w:rFonts w:ascii="Arial" w:hAnsi="Arial" w:cs="Arial"/>
          <w:sz w:val="20"/>
          <w:szCs w:val="20"/>
        </w:rPr>
        <w:t xml:space="preserve"> will be taken</w:t>
      </w:r>
      <w:r w:rsidR="00A477AA" w:rsidRPr="00F85EE8">
        <w:rPr>
          <w:rFonts w:ascii="Arial" w:hAnsi="Arial" w:cs="Arial"/>
          <w:sz w:val="20"/>
          <w:szCs w:val="20"/>
        </w:rPr>
        <w:t xml:space="preserve"> to apply preferences to tenant selecti</w:t>
      </w:r>
      <w:r w:rsidR="00C616A8" w:rsidRPr="00F85EE8">
        <w:rPr>
          <w:rFonts w:ascii="Arial" w:hAnsi="Arial" w:cs="Arial"/>
          <w:sz w:val="20"/>
          <w:szCs w:val="20"/>
        </w:rPr>
        <w:t>on.</w:t>
      </w:r>
    </w:p>
    <w:tbl>
      <w:tblPr>
        <w:tblStyle w:val="TableGrid"/>
        <w:tblW w:w="0" w:type="auto"/>
        <w:tblInd w:w="625" w:type="dxa"/>
        <w:tblLook w:val="04A0" w:firstRow="1" w:lastRow="0" w:firstColumn="1" w:lastColumn="0" w:noHBand="0" w:noVBand="1"/>
      </w:tblPr>
      <w:tblGrid>
        <w:gridCol w:w="8725"/>
      </w:tblGrid>
      <w:tr w:rsidR="00C616A8" w:rsidRPr="005F3162" w14:paraId="09BED5CD" w14:textId="77777777" w:rsidTr="00C616A8">
        <w:trPr>
          <w:trHeight w:val="800"/>
        </w:trPr>
        <w:tc>
          <w:tcPr>
            <w:tcW w:w="8725" w:type="dxa"/>
          </w:tcPr>
          <w:p w14:paraId="38B439CD" w14:textId="77777777" w:rsidR="00C616A8" w:rsidRPr="003D4815" w:rsidRDefault="00C616A8" w:rsidP="00C616A8">
            <w:pPr>
              <w:suppressAutoHyphens/>
              <w:jc w:val="both"/>
              <w:rPr>
                <w:rFonts w:ascii="Arial" w:hAnsi="Arial"/>
                <w:szCs w:val="24"/>
              </w:rPr>
            </w:pP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751A370D" w14:textId="77777777" w:rsidR="00C616A8" w:rsidRPr="003D4815" w:rsidRDefault="00C616A8" w:rsidP="00C616A8">
            <w:pPr>
              <w:pStyle w:val="ListParagraph"/>
              <w:suppressAutoHyphens/>
              <w:ind w:left="360"/>
              <w:jc w:val="both"/>
              <w:rPr>
                <w:rFonts w:ascii="Arial" w:hAnsi="Arial"/>
                <w:szCs w:val="24"/>
              </w:rPr>
            </w:pPr>
          </w:p>
        </w:tc>
      </w:tr>
    </w:tbl>
    <w:p w14:paraId="0E15083C" w14:textId="77777777" w:rsidR="00C616A8" w:rsidRPr="00EB29C7" w:rsidRDefault="00C616A8" w:rsidP="00C616A8">
      <w:pPr>
        <w:rPr>
          <w:rFonts w:ascii="Arial" w:hAnsi="Arial" w:cs="Arial"/>
          <w:sz w:val="16"/>
          <w:szCs w:val="16"/>
        </w:rPr>
      </w:pPr>
    </w:p>
    <w:p w14:paraId="0413ED2E" w14:textId="44997474" w:rsidR="003D4815" w:rsidRPr="003D41C6" w:rsidRDefault="00F85EE8" w:rsidP="002C4B10">
      <w:pPr>
        <w:pStyle w:val="Heading2"/>
        <w:numPr>
          <w:ilvl w:val="0"/>
          <w:numId w:val="1"/>
        </w:numPr>
        <w:rPr>
          <w:rFonts w:ascii="Arial" w:hAnsi="Arial" w:cs="Arial"/>
          <w:color w:val="auto"/>
          <w:sz w:val="20"/>
          <w:szCs w:val="20"/>
        </w:rPr>
      </w:pPr>
      <w:r w:rsidRPr="003D41C6">
        <w:rPr>
          <w:rFonts w:ascii="Arial" w:hAnsi="Arial" w:cs="Arial"/>
          <w:b/>
          <w:color w:val="auto"/>
          <w:sz w:val="20"/>
          <w:szCs w:val="20"/>
        </w:rPr>
        <w:t>SCOPE OF SERVICES</w:t>
      </w:r>
      <w:r w:rsidR="003D4815" w:rsidRPr="003D41C6">
        <w:rPr>
          <w:rFonts w:ascii="Arial" w:hAnsi="Arial" w:cs="Arial"/>
          <w:b/>
          <w:color w:val="auto"/>
          <w:sz w:val="20"/>
          <w:szCs w:val="20"/>
        </w:rPr>
        <w:t>:</w:t>
      </w:r>
      <w:r w:rsidR="003D4815" w:rsidRPr="003D41C6">
        <w:rPr>
          <w:rFonts w:ascii="Arial" w:hAnsi="Arial" w:cs="Arial"/>
          <w:color w:val="auto"/>
          <w:sz w:val="20"/>
          <w:szCs w:val="20"/>
        </w:rPr>
        <w:t xml:space="preserve"> Detail the services that will be provided to </w:t>
      </w:r>
      <w:r w:rsidRPr="003D41C6">
        <w:rPr>
          <w:rFonts w:ascii="Arial" w:hAnsi="Arial" w:cs="Arial"/>
          <w:color w:val="auto"/>
          <w:sz w:val="20"/>
          <w:szCs w:val="20"/>
        </w:rPr>
        <w:t>tenants and approaches</w:t>
      </w:r>
      <w:r w:rsidR="003D4815" w:rsidRPr="003D41C6">
        <w:rPr>
          <w:rFonts w:ascii="Arial" w:hAnsi="Arial" w:cs="Arial"/>
          <w:color w:val="auto"/>
          <w:sz w:val="20"/>
          <w:szCs w:val="20"/>
        </w:rPr>
        <w:t xml:space="preserve"> supportive serv</w:t>
      </w:r>
      <w:r w:rsidR="00227951" w:rsidRPr="003D41C6">
        <w:rPr>
          <w:rFonts w:ascii="Arial" w:hAnsi="Arial" w:cs="Arial"/>
          <w:color w:val="auto"/>
          <w:sz w:val="20"/>
          <w:szCs w:val="20"/>
        </w:rPr>
        <w:t>ice partner will use to address</w:t>
      </w:r>
      <w:r w:rsidR="003D4815" w:rsidRPr="003D41C6">
        <w:rPr>
          <w:rFonts w:ascii="Arial" w:hAnsi="Arial" w:cs="Arial"/>
          <w:color w:val="auto"/>
          <w:sz w:val="20"/>
          <w:szCs w:val="20"/>
        </w:rPr>
        <w:t xml:space="preserve"> needs</w:t>
      </w:r>
      <w:r w:rsidR="00227951" w:rsidRPr="003D41C6">
        <w:rPr>
          <w:rFonts w:ascii="Arial" w:hAnsi="Arial" w:cs="Arial"/>
          <w:color w:val="auto"/>
          <w:sz w:val="20"/>
          <w:szCs w:val="20"/>
        </w:rPr>
        <w:t xml:space="preserve"> of tenant population</w:t>
      </w:r>
      <w:r w:rsidR="003D4815" w:rsidRPr="003D41C6">
        <w:rPr>
          <w:rFonts w:ascii="Arial" w:hAnsi="Arial" w:cs="Arial"/>
          <w:color w:val="auto"/>
          <w:sz w:val="20"/>
          <w:szCs w:val="20"/>
        </w:rPr>
        <w:t>.</w:t>
      </w:r>
      <w:r w:rsidR="00D516EA" w:rsidRPr="003D41C6">
        <w:rPr>
          <w:rFonts w:ascii="Arial" w:hAnsi="Arial" w:cs="Arial"/>
          <w:color w:val="auto"/>
          <w:sz w:val="20"/>
          <w:szCs w:val="20"/>
        </w:rPr>
        <w:t xml:space="preserve">  Indicate if services are targeted only to the supportive housing units, or are available to the broader tenant population.</w:t>
      </w:r>
      <w:r w:rsidR="003D41C6" w:rsidRPr="003D41C6">
        <w:rPr>
          <w:rFonts w:ascii="Arial" w:hAnsi="Arial" w:cs="Arial"/>
          <w:color w:val="auto"/>
          <w:sz w:val="20"/>
          <w:szCs w:val="20"/>
        </w:rPr>
        <w:t xml:space="preserve">  Include what strategies</w:t>
      </w:r>
      <w:r w:rsidR="00EF3CC0" w:rsidRPr="003D41C6">
        <w:rPr>
          <w:rFonts w:ascii="Arial" w:hAnsi="Arial" w:cs="Arial"/>
          <w:color w:val="auto"/>
          <w:sz w:val="20"/>
          <w:szCs w:val="20"/>
        </w:rPr>
        <w:t xml:space="preserve"> the services partner</w:t>
      </w:r>
      <w:r w:rsidR="003D41C6" w:rsidRPr="003D41C6">
        <w:rPr>
          <w:rFonts w:ascii="Arial" w:hAnsi="Arial" w:cs="Arial"/>
          <w:color w:val="auto"/>
          <w:sz w:val="20"/>
          <w:szCs w:val="20"/>
        </w:rPr>
        <w:t>(s)</w:t>
      </w:r>
      <w:r w:rsidRPr="003D41C6">
        <w:rPr>
          <w:rFonts w:ascii="Arial" w:hAnsi="Arial" w:cs="Arial"/>
          <w:color w:val="auto"/>
          <w:sz w:val="20"/>
          <w:szCs w:val="20"/>
        </w:rPr>
        <w:t xml:space="preserve"> will</w:t>
      </w:r>
      <w:r w:rsidR="00EF3CC0" w:rsidRPr="003D41C6">
        <w:rPr>
          <w:rFonts w:ascii="Arial" w:hAnsi="Arial" w:cs="Arial"/>
          <w:color w:val="auto"/>
          <w:sz w:val="20"/>
          <w:szCs w:val="20"/>
        </w:rPr>
        <w:t xml:space="preserve"> use</w:t>
      </w:r>
      <w:r w:rsidRPr="003D41C6">
        <w:rPr>
          <w:rFonts w:ascii="Arial" w:hAnsi="Arial" w:cs="Arial"/>
          <w:color w:val="auto"/>
          <w:sz w:val="20"/>
          <w:szCs w:val="20"/>
        </w:rPr>
        <w:t xml:space="preserve"> to</w:t>
      </w:r>
      <w:r w:rsidR="00EF3CC0" w:rsidRPr="003D41C6">
        <w:rPr>
          <w:rFonts w:ascii="Arial" w:hAnsi="Arial" w:cs="Arial"/>
          <w:color w:val="auto"/>
          <w:sz w:val="20"/>
          <w:szCs w:val="20"/>
        </w:rPr>
        <w:t xml:space="preserve"> engage tenants to support their housing retention, including if tenants have potential lease viola</w:t>
      </w:r>
      <w:r w:rsidRPr="003D41C6">
        <w:rPr>
          <w:rFonts w:ascii="Arial" w:hAnsi="Arial" w:cs="Arial"/>
          <w:color w:val="auto"/>
          <w:sz w:val="20"/>
          <w:szCs w:val="20"/>
        </w:rPr>
        <w:t>tions or housing is in jeopardy.</w:t>
      </w:r>
      <w:r w:rsidR="00EF3CC0" w:rsidRPr="003D41C6">
        <w:rPr>
          <w:rFonts w:ascii="Arial" w:hAnsi="Arial" w:cs="Arial"/>
          <w:color w:val="auto"/>
          <w:sz w:val="20"/>
          <w:szCs w:val="20"/>
        </w:rPr>
        <w:t xml:space="preserve"> </w:t>
      </w:r>
    </w:p>
    <w:tbl>
      <w:tblPr>
        <w:tblStyle w:val="TableGrid"/>
        <w:tblW w:w="0" w:type="auto"/>
        <w:tblInd w:w="625" w:type="dxa"/>
        <w:tblLook w:val="04A0" w:firstRow="1" w:lastRow="0" w:firstColumn="1" w:lastColumn="0" w:noHBand="0" w:noVBand="1"/>
      </w:tblPr>
      <w:tblGrid>
        <w:gridCol w:w="8725"/>
      </w:tblGrid>
      <w:tr w:rsidR="003D4815" w:rsidRPr="005F3162" w14:paraId="3FBC88EB" w14:textId="77777777" w:rsidTr="003D4815">
        <w:trPr>
          <w:trHeight w:val="800"/>
        </w:trPr>
        <w:tc>
          <w:tcPr>
            <w:tcW w:w="8725" w:type="dxa"/>
          </w:tcPr>
          <w:p w14:paraId="37120135" w14:textId="77777777" w:rsidR="003D4815" w:rsidRPr="003D4815" w:rsidRDefault="003D4815" w:rsidP="003D4815">
            <w:pPr>
              <w:suppressAutoHyphens/>
              <w:jc w:val="both"/>
              <w:rPr>
                <w:rFonts w:ascii="Arial" w:hAnsi="Arial"/>
                <w:szCs w:val="24"/>
              </w:rPr>
            </w:pP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3801FFBB" w14:textId="715DE78F" w:rsidR="003D4815" w:rsidRPr="003D4815" w:rsidRDefault="003D4815" w:rsidP="003D4815">
            <w:pPr>
              <w:pStyle w:val="ListParagraph"/>
              <w:suppressAutoHyphens/>
              <w:ind w:left="360"/>
              <w:jc w:val="both"/>
              <w:rPr>
                <w:rFonts w:ascii="Arial" w:hAnsi="Arial"/>
                <w:szCs w:val="24"/>
              </w:rPr>
            </w:pPr>
          </w:p>
        </w:tc>
      </w:tr>
    </w:tbl>
    <w:p w14:paraId="7D968678" w14:textId="77777777" w:rsidR="003D4815" w:rsidRDefault="003D4815" w:rsidP="003D4815">
      <w:pPr>
        <w:pStyle w:val="ListParagraph"/>
        <w:suppressAutoHyphens/>
        <w:spacing w:after="0" w:line="240" w:lineRule="auto"/>
        <w:ind w:left="360"/>
        <w:jc w:val="both"/>
        <w:rPr>
          <w:rFonts w:ascii="Arial" w:eastAsia="Times New Roman" w:hAnsi="Arial" w:cs="Arial"/>
          <w:b/>
          <w:sz w:val="20"/>
          <w:szCs w:val="24"/>
        </w:rPr>
      </w:pPr>
    </w:p>
    <w:p w14:paraId="28854A19" w14:textId="4C9A9F9A" w:rsidR="00227951" w:rsidRPr="00F85EE8" w:rsidRDefault="00F85EE8" w:rsidP="002C4B10">
      <w:pPr>
        <w:pStyle w:val="Heading2"/>
        <w:numPr>
          <w:ilvl w:val="0"/>
          <w:numId w:val="1"/>
        </w:numPr>
        <w:rPr>
          <w:rFonts w:ascii="Arial" w:eastAsia="Times New Roman" w:hAnsi="Arial" w:cs="Arial"/>
          <w:b/>
          <w:color w:val="auto"/>
          <w:sz w:val="20"/>
          <w:szCs w:val="20"/>
        </w:rPr>
      </w:pPr>
      <w:r w:rsidRPr="00F85EE8">
        <w:rPr>
          <w:rFonts w:ascii="Arial" w:eastAsia="Times New Roman" w:hAnsi="Arial" w:cs="Arial"/>
          <w:b/>
          <w:color w:val="auto"/>
          <w:sz w:val="20"/>
          <w:szCs w:val="20"/>
        </w:rPr>
        <w:t>TENANT ACCESS</w:t>
      </w:r>
      <w:r w:rsidR="003D4815" w:rsidRPr="00F85EE8">
        <w:rPr>
          <w:rFonts w:ascii="Arial" w:eastAsia="Times New Roman" w:hAnsi="Arial" w:cs="Arial"/>
          <w:b/>
          <w:color w:val="auto"/>
          <w:sz w:val="20"/>
          <w:szCs w:val="20"/>
        </w:rPr>
        <w:t xml:space="preserve">:  </w:t>
      </w:r>
      <w:r w:rsidR="006C601C" w:rsidRPr="00F85EE8">
        <w:rPr>
          <w:rFonts w:ascii="Arial" w:eastAsia="Times New Roman" w:hAnsi="Arial" w:cs="Arial"/>
          <w:color w:val="auto"/>
          <w:sz w:val="20"/>
          <w:szCs w:val="20"/>
        </w:rPr>
        <w:t>Describe</w:t>
      </w:r>
      <w:r w:rsidR="003D4815" w:rsidRPr="00F85EE8">
        <w:rPr>
          <w:rFonts w:ascii="Arial" w:eastAsia="Times New Roman" w:hAnsi="Arial" w:cs="Arial"/>
          <w:b/>
          <w:color w:val="auto"/>
          <w:sz w:val="20"/>
          <w:szCs w:val="20"/>
        </w:rPr>
        <w:t xml:space="preserve"> </w:t>
      </w:r>
      <w:r w:rsidR="005A14AD" w:rsidRPr="00F85EE8">
        <w:rPr>
          <w:rFonts w:ascii="Arial" w:eastAsia="Times New Roman" w:hAnsi="Arial" w:cs="Arial"/>
          <w:color w:val="auto"/>
          <w:sz w:val="20"/>
          <w:szCs w:val="20"/>
        </w:rPr>
        <w:t>how</w:t>
      </w:r>
      <w:r w:rsidR="005A14AD" w:rsidRPr="00F85EE8">
        <w:rPr>
          <w:rFonts w:ascii="Arial" w:eastAsia="Times New Roman" w:hAnsi="Arial" w:cs="Arial"/>
          <w:b/>
          <w:color w:val="auto"/>
          <w:sz w:val="20"/>
          <w:szCs w:val="20"/>
        </w:rPr>
        <w:t xml:space="preserve"> </w:t>
      </w:r>
      <w:r w:rsidR="00227951" w:rsidRPr="00F85EE8">
        <w:rPr>
          <w:rFonts w:ascii="Arial" w:eastAsia="Times New Roman" w:hAnsi="Arial" w:cs="Arial"/>
          <w:color w:val="auto"/>
          <w:sz w:val="20"/>
          <w:szCs w:val="20"/>
        </w:rPr>
        <w:t xml:space="preserve">tenants will access services.  For example, will services be on-site at development in designated space or by referral to off-site community supports. </w:t>
      </w:r>
    </w:p>
    <w:p w14:paraId="7569CDC0" w14:textId="77777777" w:rsidR="00227951" w:rsidRPr="00227951" w:rsidRDefault="00227951" w:rsidP="00227951">
      <w:pPr>
        <w:suppressAutoHyphens/>
        <w:spacing w:after="0" w:line="240" w:lineRule="auto"/>
        <w:jc w:val="both"/>
        <w:rPr>
          <w:rFonts w:ascii="Arial" w:eastAsia="Times New Roman" w:hAnsi="Arial" w:cs="Arial"/>
          <w:b/>
          <w:sz w:val="20"/>
          <w:szCs w:val="24"/>
        </w:rPr>
      </w:pPr>
    </w:p>
    <w:tbl>
      <w:tblPr>
        <w:tblStyle w:val="TableGrid"/>
        <w:tblW w:w="0" w:type="auto"/>
        <w:tblInd w:w="625" w:type="dxa"/>
        <w:tblLook w:val="04A0" w:firstRow="1" w:lastRow="0" w:firstColumn="1" w:lastColumn="0" w:noHBand="0" w:noVBand="1"/>
      </w:tblPr>
      <w:tblGrid>
        <w:gridCol w:w="8725"/>
      </w:tblGrid>
      <w:tr w:rsidR="00227951" w:rsidRPr="005F3162" w14:paraId="7D978B10" w14:textId="77777777" w:rsidTr="00981B5F">
        <w:trPr>
          <w:trHeight w:val="800"/>
        </w:trPr>
        <w:tc>
          <w:tcPr>
            <w:tcW w:w="8725" w:type="dxa"/>
          </w:tcPr>
          <w:p w14:paraId="1C78687E" w14:textId="77777777" w:rsidR="00227951" w:rsidRPr="003D4815" w:rsidRDefault="00227951" w:rsidP="00981B5F">
            <w:pPr>
              <w:suppressAutoHyphens/>
              <w:jc w:val="both"/>
              <w:rPr>
                <w:rFonts w:ascii="Arial" w:hAnsi="Arial"/>
                <w:szCs w:val="24"/>
              </w:rPr>
            </w:pPr>
            <w:r w:rsidRPr="003D4815">
              <w:rPr>
                <w:rFonts w:ascii="Arial" w:hAnsi="Arial"/>
                <w:szCs w:val="24"/>
              </w:rPr>
              <w:fldChar w:fldCharType="begin">
                <w:ffData>
                  <w:name w:val="Text553"/>
                  <w:enabled/>
                  <w:calcOnExit w:val="0"/>
                  <w:textInput/>
                </w:ffData>
              </w:fldChar>
            </w:r>
            <w:r w:rsidRPr="003D4815">
              <w:rPr>
                <w:rFonts w:ascii="Arial" w:hAnsi="Arial"/>
                <w:szCs w:val="24"/>
              </w:rPr>
              <w:instrText xml:space="preserve"> FORMTEXT </w:instrText>
            </w:r>
            <w:r w:rsidRPr="003D4815">
              <w:rPr>
                <w:rFonts w:ascii="Arial" w:hAnsi="Arial"/>
                <w:szCs w:val="24"/>
              </w:rPr>
            </w:r>
            <w:r w:rsidRPr="003D4815">
              <w:rPr>
                <w:rFonts w:ascii="Arial" w:hAnsi="Arial"/>
                <w:szCs w:val="24"/>
              </w:rPr>
              <w:fldChar w:fldCharType="separate"/>
            </w:r>
            <w:r w:rsidRPr="005F3162">
              <w:rPr>
                <w:noProof/>
              </w:rPr>
              <w:t> </w:t>
            </w:r>
            <w:r w:rsidRPr="005F3162">
              <w:rPr>
                <w:noProof/>
              </w:rPr>
              <w:t> </w:t>
            </w:r>
            <w:r w:rsidRPr="005F3162">
              <w:rPr>
                <w:noProof/>
              </w:rPr>
              <w:t> </w:t>
            </w:r>
            <w:r w:rsidRPr="005F3162">
              <w:rPr>
                <w:noProof/>
              </w:rPr>
              <w:t> </w:t>
            </w:r>
            <w:r w:rsidRPr="005F3162">
              <w:rPr>
                <w:noProof/>
              </w:rPr>
              <w:t> </w:t>
            </w:r>
            <w:r w:rsidRPr="003D4815">
              <w:rPr>
                <w:rFonts w:ascii="Arial" w:hAnsi="Arial"/>
                <w:szCs w:val="24"/>
              </w:rPr>
              <w:fldChar w:fldCharType="end"/>
            </w:r>
          </w:p>
          <w:p w14:paraId="524D6138" w14:textId="77777777" w:rsidR="00227951" w:rsidRPr="003D4815" w:rsidRDefault="00227951" w:rsidP="00981B5F">
            <w:pPr>
              <w:pStyle w:val="ListParagraph"/>
              <w:suppressAutoHyphens/>
              <w:ind w:left="360"/>
              <w:jc w:val="both"/>
              <w:rPr>
                <w:rFonts w:ascii="Arial" w:hAnsi="Arial"/>
                <w:szCs w:val="24"/>
              </w:rPr>
            </w:pPr>
          </w:p>
        </w:tc>
      </w:tr>
    </w:tbl>
    <w:p w14:paraId="1EFD95F3" w14:textId="77777777" w:rsidR="00227951" w:rsidRPr="00227951" w:rsidRDefault="00227951" w:rsidP="00227951">
      <w:pPr>
        <w:suppressAutoHyphens/>
        <w:spacing w:after="0" w:line="240" w:lineRule="auto"/>
        <w:jc w:val="both"/>
        <w:rPr>
          <w:rFonts w:ascii="Arial" w:eastAsia="Times New Roman" w:hAnsi="Arial" w:cs="Arial"/>
          <w:b/>
          <w:sz w:val="20"/>
          <w:szCs w:val="24"/>
        </w:rPr>
      </w:pPr>
    </w:p>
    <w:p w14:paraId="016E43ED" w14:textId="4F9E5286" w:rsidR="00227951" w:rsidRPr="00F85EE8" w:rsidRDefault="00F85EE8" w:rsidP="00F85EE8">
      <w:pPr>
        <w:suppressAutoHyphens/>
        <w:spacing w:after="0" w:line="240" w:lineRule="auto"/>
        <w:jc w:val="both"/>
        <w:rPr>
          <w:rFonts w:ascii="Arial" w:eastAsia="Times New Roman" w:hAnsi="Arial" w:cs="Arial"/>
          <w:sz w:val="20"/>
          <w:szCs w:val="24"/>
        </w:rPr>
      </w:pPr>
      <w:r>
        <w:rPr>
          <w:rFonts w:ascii="Arial" w:eastAsia="Times New Roman" w:hAnsi="Arial" w:cs="Arial"/>
          <w:sz w:val="20"/>
          <w:szCs w:val="24"/>
        </w:rPr>
        <w:tab/>
      </w:r>
      <w:r w:rsidR="00981B5F" w:rsidRPr="00F85EE8">
        <w:rPr>
          <w:rFonts w:ascii="Arial" w:eastAsia="Times New Roman" w:hAnsi="Arial" w:cs="Arial"/>
          <w:sz w:val="20"/>
          <w:szCs w:val="24"/>
        </w:rPr>
        <w:t xml:space="preserve">If services provided are referral to off-site community supports, please detail how tenants will </w:t>
      </w:r>
      <w:r>
        <w:rPr>
          <w:rFonts w:ascii="Arial" w:eastAsia="Times New Roman" w:hAnsi="Arial" w:cs="Arial"/>
          <w:sz w:val="20"/>
          <w:szCs w:val="24"/>
        </w:rPr>
        <w:tab/>
      </w:r>
      <w:r w:rsidR="00981B5F" w:rsidRPr="00F85EE8">
        <w:rPr>
          <w:rFonts w:ascii="Arial" w:eastAsia="Times New Roman" w:hAnsi="Arial" w:cs="Arial"/>
          <w:sz w:val="20"/>
          <w:szCs w:val="24"/>
        </w:rPr>
        <w:t>receive information on supportive services that are available to them before and after needs arise:</w:t>
      </w:r>
    </w:p>
    <w:p w14:paraId="76E2D477" w14:textId="77777777" w:rsidR="00981B5F" w:rsidRPr="00981B5F" w:rsidRDefault="00981B5F" w:rsidP="00981B5F">
      <w:pPr>
        <w:suppressAutoHyphens/>
        <w:spacing w:after="0" w:line="240" w:lineRule="auto"/>
        <w:jc w:val="both"/>
        <w:rPr>
          <w:rFonts w:ascii="Arial" w:eastAsia="Times New Roman" w:hAnsi="Arial" w:cs="Arial"/>
          <w:sz w:val="20"/>
          <w:szCs w:val="24"/>
        </w:rPr>
      </w:pPr>
    </w:p>
    <w:tbl>
      <w:tblPr>
        <w:tblStyle w:val="TableGrid"/>
        <w:tblW w:w="0" w:type="auto"/>
        <w:tblInd w:w="625" w:type="dxa"/>
        <w:tblLook w:val="04A0" w:firstRow="1" w:lastRow="0" w:firstColumn="1" w:lastColumn="0" w:noHBand="0" w:noVBand="1"/>
      </w:tblPr>
      <w:tblGrid>
        <w:gridCol w:w="8725"/>
      </w:tblGrid>
      <w:tr w:rsidR="00981B5F" w:rsidRPr="00FA54D5" w14:paraId="0C4F6CDD" w14:textId="77777777" w:rsidTr="00981B5F">
        <w:trPr>
          <w:trHeight w:val="800"/>
        </w:trPr>
        <w:tc>
          <w:tcPr>
            <w:tcW w:w="8725" w:type="dxa"/>
          </w:tcPr>
          <w:p w14:paraId="02FE7C16" w14:textId="77777777" w:rsidR="00981B5F" w:rsidRPr="00FA54D5" w:rsidRDefault="00981B5F" w:rsidP="00981B5F">
            <w:pPr>
              <w:suppressAutoHyphens/>
              <w:jc w:val="both"/>
              <w:rPr>
                <w:rFonts w:ascii="Arial" w:hAnsi="Arial"/>
                <w:szCs w:val="24"/>
              </w:rPr>
            </w:pPr>
            <w:r w:rsidRPr="00FA54D5">
              <w:rPr>
                <w:rFonts w:ascii="Arial" w:hAnsi="Arial"/>
                <w:szCs w:val="24"/>
              </w:rPr>
              <w:lastRenderedPageBreak/>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77EAF895" w14:textId="77777777" w:rsidR="00981B5F" w:rsidRPr="00FA54D5" w:rsidRDefault="00981B5F" w:rsidP="00981B5F">
            <w:pPr>
              <w:pStyle w:val="ListParagraph"/>
              <w:suppressAutoHyphens/>
              <w:ind w:left="360"/>
              <w:jc w:val="both"/>
              <w:rPr>
                <w:rFonts w:ascii="Arial" w:hAnsi="Arial"/>
                <w:szCs w:val="24"/>
              </w:rPr>
            </w:pPr>
          </w:p>
        </w:tc>
      </w:tr>
    </w:tbl>
    <w:p w14:paraId="3FA1BE10" w14:textId="77777777" w:rsidR="00227951" w:rsidRPr="00FA54D5" w:rsidRDefault="00227951" w:rsidP="00227951">
      <w:pPr>
        <w:suppressAutoHyphens/>
        <w:spacing w:after="0" w:line="240" w:lineRule="auto"/>
        <w:jc w:val="both"/>
        <w:rPr>
          <w:rFonts w:ascii="Arial" w:eastAsia="Times New Roman" w:hAnsi="Arial" w:cs="Arial"/>
          <w:sz w:val="20"/>
          <w:szCs w:val="24"/>
        </w:rPr>
      </w:pPr>
    </w:p>
    <w:p w14:paraId="4FD200B5" w14:textId="7D5A6D21" w:rsidR="00FA54D5" w:rsidRPr="009F1CAA" w:rsidRDefault="00F85EE8" w:rsidP="002C4B10">
      <w:pPr>
        <w:pStyle w:val="Heading2"/>
        <w:numPr>
          <w:ilvl w:val="0"/>
          <w:numId w:val="1"/>
        </w:numPr>
        <w:rPr>
          <w:rFonts w:ascii="Arial" w:eastAsia="Times New Roman" w:hAnsi="Arial" w:cs="Arial"/>
          <w:color w:val="auto"/>
          <w:sz w:val="20"/>
          <w:szCs w:val="20"/>
        </w:rPr>
      </w:pPr>
      <w:r w:rsidRPr="009F1CAA">
        <w:rPr>
          <w:rFonts w:ascii="Arial" w:eastAsia="Times New Roman" w:hAnsi="Arial" w:cs="Arial"/>
          <w:b/>
          <w:color w:val="auto"/>
          <w:sz w:val="20"/>
          <w:szCs w:val="20"/>
        </w:rPr>
        <w:t>SERVICES SCHEDULE</w:t>
      </w:r>
      <w:r w:rsidRPr="009F1CAA">
        <w:rPr>
          <w:rFonts w:ascii="Arial" w:eastAsia="Times New Roman" w:hAnsi="Arial" w:cs="Arial"/>
          <w:color w:val="auto"/>
          <w:sz w:val="20"/>
          <w:szCs w:val="20"/>
        </w:rPr>
        <w:t>: D</w:t>
      </w:r>
      <w:r w:rsidR="005A14AD" w:rsidRPr="009F1CAA">
        <w:rPr>
          <w:rFonts w:ascii="Arial" w:eastAsia="Times New Roman" w:hAnsi="Arial" w:cs="Arial"/>
          <w:color w:val="auto"/>
          <w:sz w:val="20"/>
          <w:szCs w:val="20"/>
        </w:rPr>
        <w:t>etail t</w:t>
      </w:r>
      <w:r w:rsidR="00FA54D5" w:rsidRPr="009F1CAA">
        <w:rPr>
          <w:rFonts w:ascii="Arial" w:eastAsia="Times New Roman" w:hAnsi="Arial" w:cs="Arial"/>
          <w:color w:val="auto"/>
          <w:sz w:val="20"/>
          <w:szCs w:val="20"/>
        </w:rPr>
        <w:t xml:space="preserve">he frequency of services provided and/or a proposed schedule of when </w:t>
      </w:r>
      <w:r w:rsidR="00925FB4" w:rsidRPr="009F1CAA">
        <w:rPr>
          <w:rFonts w:ascii="Arial" w:eastAsia="Times New Roman" w:hAnsi="Arial" w:cs="Arial"/>
          <w:color w:val="auto"/>
          <w:sz w:val="20"/>
          <w:szCs w:val="20"/>
        </w:rPr>
        <w:t xml:space="preserve">on-site </w:t>
      </w:r>
      <w:r w:rsidR="00FA54D5" w:rsidRPr="009F1CAA">
        <w:rPr>
          <w:rFonts w:ascii="Arial" w:eastAsia="Times New Roman" w:hAnsi="Arial" w:cs="Arial"/>
          <w:color w:val="auto"/>
          <w:sz w:val="20"/>
          <w:szCs w:val="20"/>
        </w:rPr>
        <w:t>services are available to tenants</w:t>
      </w:r>
      <w:r w:rsidR="00A32E9F" w:rsidRPr="009F1CAA">
        <w:rPr>
          <w:rFonts w:ascii="Arial" w:eastAsia="Times New Roman" w:hAnsi="Arial" w:cs="Arial"/>
          <w:color w:val="auto"/>
          <w:sz w:val="20"/>
          <w:szCs w:val="20"/>
        </w:rPr>
        <w:t xml:space="preserve"> (e.g. Monday – Friday, 8:30-4:30 p.m.)</w:t>
      </w:r>
      <w:r w:rsidR="00FA54D5" w:rsidRPr="009F1CAA">
        <w:rPr>
          <w:rFonts w:ascii="Arial" w:eastAsia="Times New Roman" w:hAnsi="Arial" w:cs="Arial"/>
          <w:color w:val="auto"/>
          <w:sz w:val="20"/>
          <w:szCs w:val="20"/>
        </w:rPr>
        <w:t>:</w:t>
      </w:r>
    </w:p>
    <w:tbl>
      <w:tblPr>
        <w:tblStyle w:val="TableGrid"/>
        <w:tblW w:w="0" w:type="auto"/>
        <w:tblInd w:w="625" w:type="dxa"/>
        <w:tblLook w:val="04A0" w:firstRow="1" w:lastRow="0" w:firstColumn="1" w:lastColumn="0" w:noHBand="0" w:noVBand="1"/>
      </w:tblPr>
      <w:tblGrid>
        <w:gridCol w:w="8725"/>
      </w:tblGrid>
      <w:tr w:rsidR="00FA54D5" w:rsidRPr="00FA54D5" w14:paraId="217F14B7" w14:textId="77777777" w:rsidTr="00FA54D5">
        <w:trPr>
          <w:trHeight w:val="800"/>
        </w:trPr>
        <w:tc>
          <w:tcPr>
            <w:tcW w:w="8725" w:type="dxa"/>
          </w:tcPr>
          <w:p w14:paraId="04C69D93" w14:textId="77777777" w:rsidR="00FA54D5" w:rsidRPr="00FA54D5" w:rsidRDefault="00FA54D5" w:rsidP="00FA54D5">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5297B81D" w14:textId="77777777" w:rsidR="00FA54D5" w:rsidRPr="00FA54D5" w:rsidRDefault="00FA54D5" w:rsidP="00FA54D5">
            <w:pPr>
              <w:pStyle w:val="ListParagraph"/>
              <w:suppressAutoHyphens/>
              <w:ind w:left="360"/>
              <w:jc w:val="both"/>
              <w:rPr>
                <w:rFonts w:ascii="Arial" w:hAnsi="Arial"/>
                <w:szCs w:val="24"/>
              </w:rPr>
            </w:pPr>
          </w:p>
        </w:tc>
      </w:tr>
    </w:tbl>
    <w:p w14:paraId="4AD59673" w14:textId="77777777" w:rsidR="00FA54D5" w:rsidRPr="009F1CAA" w:rsidRDefault="00FA54D5" w:rsidP="00FA54D5">
      <w:pPr>
        <w:rPr>
          <w:rFonts w:ascii="Arial" w:eastAsia="Times New Roman" w:hAnsi="Arial" w:cs="Arial"/>
          <w:sz w:val="20"/>
          <w:szCs w:val="20"/>
        </w:rPr>
      </w:pPr>
    </w:p>
    <w:p w14:paraId="36C7B307" w14:textId="444FFA39" w:rsidR="00227951" w:rsidRPr="009F1CAA" w:rsidRDefault="00F85EE8" w:rsidP="002C4B10">
      <w:pPr>
        <w:pStyle w:val="Heading2"/>
        <w:numPr>
          <w:ilvl w:val="0"/>
          <w:numId w:val="1"/>
        </w:numPr>
        <w:rPr>
          <w:rFonts w:ascii="Arial" w:eastAsia="Times New Roman" w:hAnsi="Arial" w:cs="Arial"/>
          <w:b/>
          <w:color w:val="auto"/>
          <w:sz w:val="20"/>
          <w:szCs w:val="20"/>
        </w:rPr>
      </w:pPr>
      <w:r w:rsidRPr="009F1CAA">
        <w:rPr>
          <w:rFonts w:ascii="Arial" w:hAnsi="Arial" w:cs="Arial"/>
          <w:b/>
          <w:color w:val="auto"/>
          <w:sz w:val="20"/>
          <w:szCs w:val="20"/>
        </w:rPr>
        <w:t>SERVICES COLLABORATION:</w:t>
      </w:r>
      <w:r w:rsidRPr="009F1CAA">
        <w:rPr>
          <w:rFonts w:ascii="Arial" w:hAnsi="Arial" w:cs="Arial"/>
          <w:color w:val="auto"/>
          <w:sz w:val="20"/>
          <w:szCs w:val="20"/>
        </w:rPr>
        <w:t xml:space="preserve"> </w:t>
      </w:r>
      <w:r w:rsidR="00B21A40" w:rsidRPr="009F1CAA">
        <w:rPr>
          <w:rFonts w:ascii="Arial" w:hAnsi="Arial" w:cs="Arial"/>
          <w:color w:val="auto"/>
          <w:sz w:val="20"/>
          <w:szCs w:val="20"/>
        </w:rPr>
        <w:t>How will the supportive services partner identify and collaborate with other community service providers in the target area:</w:t>
      </w:r>
    </w:p>
    <w:tbl>
      <w:tblPr>
        <w:tblStyle w:val="TableGrid"/>
        <w:tblW w:w="0" w:type="auto"/>
        <w:tblInd w:w="625" w:type="dxa"/>
        <w:tblLook w:val="04A0" w:firstRow="1" w:lastRow="0" w:firstColumn="1" w:lastColumn="0" w:noHBand="0" w:noVBand="1"/>
      </w:tblPr>
      <w:tblGrid>
        <w:gridCol w:w="8725"/>
      </w:tblGrid>
      <w:tr w:rsidR="00B21A40" w:rsidRPr="00FA54D5" w14:paraId="763CDE4C" w14:textId="77777777" w:rsidTr="00B21A40">
        <w:trPr>
          <w:trHeight w:val="800"/>
        </w:trPr>
        <w:tc>
          <w:tcPr>
            <w:tcW w:w="8725" w:type="dxa"/>
          </w:tcPr>
          <w:p w14:paraId="7EF14952" w14:textId="77777777" w:rsidR="00B21A40" w:rsidRPr="00FA54D5" w:rsidRDefault="00B21A40" w:rsidP="00B21A40">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0996B8D1" w14:textId="77777777" w:rsidR="00B21A40" w:rsidRPr="00FA54D5" w:rsidRDefault="00B21A40" w:rsidP="00B21A40">
            <w:pPr>
              <w:pStyle w:val="ListParagraph"/>
              <w:suppressAutoHyphens/>
              <w:ind w:left="360"/>
              <w:jc w:val="both"/>
              <w:rPr>
                <w:rFonts w:ascii="Arial" w:hAnsi="Arial"/>
                <w:szCs w:val="24"/>
              </w:rPr>
            </w:pPr>
          </w:p>
        </w:tc>
      </w:tr>
    </w:tbl>
    <w:p w14:paraId="200B203B" w14:textId="0721AC87" w:rsidR="00EB3918" w:rsidRDefault="00EB3918" w:rsidP="00EB3918">
      <w:pPr>
        <w:pStyle w:val="ListParagraph"/>
        <w:tabs>
          <w:tab w:val="left" w:pos="1530"/>
        </w:tabs>
        <w:autoSpaceDE w:val="0"/>
        <w:autoSpaceDN w:val="0"/>
        <w:adjustRightInd w:val="0"/>
        <w:ind w:left="360"/>
        <w:jc w:val="both"/>
        <w:rPr>
          <w:rFonts w:ascii="Arial" w:eastAsia="Times New Roman" w:hAnsi="Arial" w:cs="Arial"/>
          <w:b/>
          <w:sz w:val="20"/>
          <w:szCs w:val="24"/>
        </w:rPr>
      </w:pPr>
    </w:p>
    <w:p w14:paraId="364263F6" w14:textId="1CC66FCE" w:rsidR="00620850" w:rsidRPr="009F1CAA" w:rsidRDefault="00F85EE8" w:rsidP="002C4B10">
      <w:pPr>
        <w:pStyle w:val="Heading2"/>
        <w:numPr>
          <w:ilvl w:val="0"/>
          <w:numId w:val="1"/>
        </w:numPr>
        <w:rPr>
          <w:rFonts w:ascii="Arial" w:hAnsi="Arial" w:cs="Arial"/>
          <w:color w:val="auto"/>
          <w:sz w:val="20"/>
          <w:szCs w:val="20"/>
        </w:rPr>
      </w:pPr>
      <w:r w:rsidRPr="009F1CAA">
        <w:rPr>
          <w:rFonts w:ascii="Arial" w:hAnsi="Arial" w:cs="Arial"/>
          <w:b/>
          <w:color w:val="auto"/>
          <w:sz w:val="20"/>
          <w:szCs w:val="20"/>
        </w:rPr>
        <w:t>SUPPORTIVE SERVICES FUNDING</w:t>
      </w:r>
      <w:r w:rsidRPr="009F1CAA">
        <w:rPr>
          <w:rFonts w:ascii="Arial" w:hAnsi="Arial" w:cs="Arial"/>
          <w:color w:val="auto"/>
          <w:sz w:val="20"/>
          <w:szCs w:val="20"/>
        </w:rPr>
        <w:t xml:space="preserve">: </w:t>
      </w:r>
      <w:r w:rsidR="00EC6AB7" w:rsidRPr="009F1CAA">
        <w:rPr>
          <w:rFonts w:ascii="Arial" w:hAnsi="Arial" w:cs="Arial"/>
          <w:color w:val="auto"/>
          <w:sz w:val="20"/>
          <w:szCs w:val="20"/>
        </w:rPr>
        <w:t xml:space="preserve">Identify sources that will be used to fund supportive services </w:t>
      </w:r>
      <w:r w:rsidR="00EB3918" w:rsidRPr="009F1CAA">
        <w:rPr>
          <w:rFonts w:ascii="Arial" w:hAnsi="Arial" w:cs="Arial"/>
          <w:color w:val="auto"/>
          <w:sz w:val="20"/>
          <w:szCs w:val="20"/>
        </w:rPr>
        <w:t xml:space="preserve">at the development.  Describe structure of funding, including annual amounts, and all </w:t>
      </w:r>
      <w:r w:rsidR="005A14AD" w:rsidRPr="009F1CAA">
        <w:rPr>
          <w:rFonts w:ascii="Arial" w:hAnsi="Arial" w:cs="Arial"/>
          <w:color w:val="auto"/>
          <w:sz w:val="20"/>
          <w:szCs w:val="20"/>
        </w:rPr>
        <w:t xml:space="preserve">proposed </w:t>
      </w:r>
      <w:r w:rsidR="00EB3918" w:rsidRPr="009F1CAA">
        <w:rPr>
          <w:rFonts w:ascii="Arial" w:hAnsi="Arial" w:cs="Arial"/>
          <w:color w:val="auto"/>
          <w:sz w:val="20"/>
          <w:szCs w:val="20"/>
        </w:rPr>
        <w:t>sources.</w:t>
      </w:r>
      <w:r w:rsidR="00620850" w:rsidRPr="009F1CAA">
        <w:rPr>
          <w:rFonts w:ascii="Arial" w:hAnsi="Arial" w:cs="Arial"/>
          <w:color w:val="auto"/>
          <w:sz w:val="20"/>
          <w:szCs w:val="20"/>
        </w:rPr>
        <w:t xml:space="preserve"> </w:t>
      </w:r>
    </w:p>
    <w:p w14:paraId="5431516A" w14:textId="0BCD4548" w:rsidR="00B21A40" w:rsidRDefault="00B21A40" w:rsidP="00620850">
      <w:pPr>
        <w:pStyle w:val="ListParagraph"/>
        <w:suppressAutoHyphens/>
        <w:spacing w:after="0" w:line="240" w:lineRule="auto"/>
        <w:ind w:left="360"/>
        <w:jc w:val="both"/>
        <w:rPr>
          <w:rFonts w:ascii="Arial" w:eastAsia="Times New Roman" w:hAnsi="Arial" w:cs="Arial"/>
          <w:b/>
          <w:sz w:val="20"/>
          <w:szCs w:val="24"/>
        </w:rPr>
      </w:pPr>
    </w:p>
    <w:tbl>
      <w:tblPr>
        <w:tblStyle w:val="TableGrid"/>
        <w:tblW w:w="0" w:type="auto"/>
        <w:tblInd w:w="360" w:type="dxa"/>
        <w:tblLook w:val="04A0" w:firstRow="1" w:lastRow="0" w:firstColumn="1" w:lastColumn="0" w:noHBand="0" w:noVBand="1"/>
      </w:tblPr>
      <w:tblGrid>
        <w:gridCol w:w="490"/>
        <w:gridCol w:w="3998"/>
        <w:gridCol w:w="606"/>
        <w:gridCol w:w="3896"/>
      </w:tblGrid>
      <w:tr w:rsidR="00E65706" w14:paraId="3E4EDD5D" w14:textId="77777777" w:rsidTr="00FD6AE9">
        <w:sdt>
          <w:sdtPr>
            <w:rPr>
              <w:rFonts w:ascii="Arial" w:hAnsi="Arial" w:cs="Arial"/>
              <w:b/>
              <w:szCs w:val="24"/>
            </w:rPr>
            <w:id w:val="673072059"/>
            <w14:checkbox>
              <w14:checked w14:val="0"/>
              <w14:checkedState w14:val="2612" w14:font="MS Gothic"/>
              <w14:uncheckedState w14:val="2610" w14:font="MS Gothic"/>
            </w14:checkbox>
          </w:sdtPr>
          <w:sdtEndPr/>
          <w:sdtContent>
            <w:tc>
              <w:tcPr>
                <w:tcW w:w="490" w:type="dxa"/>
              </w:tcPr>
              <w:p w14:paraId="66434DE6" w14:textId="596B223B" w:rsidR="00E65706" w:rsidRDefault="006C6C56" w:rsidP="00620850">
                <w:pPr>
                  <w:pStyle w:val="ListParagraph"/>
                  <w:suppressAutoHyphens/>
                  <w:ind w:left="0"/>
                  <w:jc w:val="both"/>
                  <w:rPr>
                    <w:rFonts w:ascii="Arial" w:hAnsi="Arial" w:cs="Arial"/>
                    <w:b/>
                    <w:szCs w:val="24"/>
                  </w:rPr>
                </w:pPr>
                <w:r>
                  <w:rPr>
                    <w:rFonts w:ascii="MS Gothic" w:eastAsia="MS Gothic" w:hAnsi="MS Gothic" w:cs="Arial" w:hint="eastAsia"/>
                    <w:b/>
                    <w:szCs w:val="24"/>
                  </w:rPr>
                  <w:t>☐</w:t>
                </w:r>
              </w:p>
            </w:tc>
          </w:sdtContent>
        </w:sdt>
        <w:tc>
          <w:tcPr>
            <w:tcW w:w="3998" w:type="dxa"/>
          </w:tcPr>
          <w:p w14:paraId="3F105855" w14:textId="601193BD" w:rsidR="00E65706" w:rsidRPr="00E65706" w:rsidRDefault="00E65706" w:rsidP="00FD6AE9">
            <w:pPr>
              <w:pStyle w:val="ListParagraph"/>
              <w:suppressAutoHyphens/>
              <w:ind w:left="0"/>
              <w:jc w:val="both"/>
              <w:rPr>
                <w:rFonts w:ascii="Arial" w:hAnsi="Arial" w:cs="Arial"/>
                <w:szCs w:val="24"/>
              </w:rPr>
            </w:pPr>
            <w:r w:rsidRPr="00E65706">
              <w:rPr>
                <w:rFonts w:ascii="Arial" w:hAnsi="Arial" w:cs="Arial"/>
                <w:szCs w:val="24"/>
              </w:rPr>
              <w:t xml:space="preserve">Portion </w:t>
            </w:r>
            <w:r w:rsidR="00FD6AE9">
              <w:rPr>
                <w:rFonts w:ascii="Arial" w:hAnsi="Arial" w:cs="Arial"/>
                <w:szCs w:val="24"/>
              </w:rPr>
              <w:t xml:space="preserve">of </w:t>
            </w:r>
            <w:r w:rsidRPr="00E65706">
              <w:rPr>
                <w:rFonts w:ascii="Arial" w:hAnsi="Arial" w:cs="Arial"/>
                <w:szCs w:val="24"/>
              </w:rPr>
              <w:t>developer fee</w:t>
            </w:r>
          </w:p>
        </w:tc>
        <w:sdt>
          <w:sdtPr>
            <w:rPr>
              <w:rFonts w:ascii="Arial" w:hAnsi="Arial" w:cs="Arial"/>
              <w:szCs w:val="24"/>
            </w:rPr>
            <w:id w:val="128992498"/>
            <w14:checkbox>
              <w14:checked w14:val="0"/>
              <w14:checkedState w14:val="2612" w14:font="MS Gothic"/>
              <w14:uncheckedState w14:val="2610" w14:font="MS Gothic"/>
            </w14:checkbox>
          </w:sdtPr>
          <w:sdtEndPr/>
          <w:sdtContent>
            <w:tc>
              <w:tcPr>
                <w:tcW w:w="606" w:type="dxa"/>
              </w:tcPr>
              <w:p w14:paraId="71197E4E" w14:textId="6CDCAED2" w:rsidR="00E65706" w:rsidRPr="00E65706" w:rsidRDefault="006C6C56" w:rsidP="00620850">
                <w:pPr>
                  <w:pStyle w:val="ListParagraph"/>
                  <w:suppressAutoHyphens/>
                  <w:ind w:left="0"/>
                  <w:jc w:val="both"/>
                  <w:rPr>
                    <w:rFonts w:ascii="Arial" w:hAnsi="Arial" w:cs="Arial"/>
                    <w:szCs w:val="24"/>
                  </w:rPr>
                </w:pPr>
                <w:r>
                  <w:rPr>
                    <w:rFonts w:ascii="MS Gothic" w:eastAsia="MS Gothic" w:hAnsi="MS Gothic" w:cs="Arial" w:hint="eastAsia"/>
                    <w:szCs w:val="24"/>
                  </w:rPr>
                  <w:t>☐</w:t>
                </w:r>
              </w:p>
            </w:tc>
          </w:sdtContent>
        </w:sdt>
        <w:tc>
          <w:tcPr>
            <w:tcW w:w="3896" w:type="dxa"/>
          </w:tcPr>
          <w:p w14:paraId="7A0F76D6" w14:textId="5292F414" w:rsidR="00E65706" w:rsidRPr="00E65706" w:rsidRDefault="00E65706" w:rsidP="00620850">
            <w:pPr>
              <w:pStyle w:val="ListParagraph"/>
              <w:suppressAutoHyphens/>
              <w:ind w:left="0"/>
              <w:jc w:val="both"/>
              <w:rPr>
                <w:rFonts w:ascii="Arial" w:hAnsi="Arial" w:cs="Arial"/>
                <w:szCs w:val="24"/>
              </w:rPr>
            </w:pPr>
            <w:r w:rsidRPr="00E65706">
              <w:rPr>
                <w:rFonts w:ascii="Arial" w:hAnsi="Arial" w:cs="Arial"/>
                <w:szCs w:val="24"/>
              </w:rPr>
              <w:t>Annual Operating Support</w:t>
            </w:r>
          </w:p>
        </w:tc>
      </w:tr>
      <w:tr w:rsidR="00E65706" w14:paraId="4D418A44" w14:textId="77777777" w:rsidTr="00FD6AE9">
        <w:trPr>
          <w:trHeight w:val="71"/>
        </w:trPr>
        <w:sdt>
          <w:sdtPr>
            <w:rPr>
              <w:rFonts w:ascii="Arial" w:hAnsi="Arial" w:cs="Arial"/>
              <w:b/>
              <w:szCs w:val="24"/>
            </w:rPr>
            <w:id w:val="-186828284"/>
            <w14:checkbox>
              <w14:checked w14:val="0"/>
              <w14:checkedState w14:val="2612" w14:font="MS Gothic"/>
              <w14:uncheckedState w14:val="2610" w14:font="MS Gothic"/>
            </w14:checkbox>
          </w:sdtPr>
          <w:sdtEndPr/>
          <w:sdtContent>
            <w:tc>
              <w:tcPr>
                <w:tcW w:w="490" w:type="dxa"/>
              </w:tcPr>
              <w:p w14:paraId="728F08BB" w14:textId="5C665822" w:rsidR="00E65706" w:rsidRDefault="006C6C56" w:rsidP="00620850">
                <w:pPr>
                  <w:pStyle w:val="ListParagraph"/>
                  <w:suppressAutoHyphens/>
                  <w:ind w:left="0"/>
                  <w:jc w:val="both"/>
                  <w:rPr>
                    <w:rFonts w:ascii="Arial" w:hAnsi="Arial" w:cs="Arial"/>
                    <w:b/>
                    <w:szCs w:val="24"/>
                  </w:rPr>
                </w:pPr>
                <w:r>
                  <w:rPr>
                    <w:rFonts w:ascii="MS Gothic" w:eastAsia="MS Gothic" w:hAnsi="MS Gothic" w:cs="Arial" w:hint="eastAsia"/>
                    <w:b/>
                    <w:szCs w:val="24"/>
                  </w:rPr>
                  <w:t>☐</w:t>
                </w:r>
              </w:p>
            </w:tc>
          </w:sdtContent>
        </w:sdt>
        <w:tc>
          <w:tcPr>
            <w:tcW w:w="3998" w:type="dxa"/>
          </w:tcPr>
          <w:p w14:paraId="744EE6DD" w14:textId="683A3FF6" w:rsidR="00E65706" w:rsidRPr="00E65706" w:rsidRDefault="00EC6AB7" w:rsidP="00620850">
            <w:pPr>
              <w:pStyle w:val="ListParagraph"/>
              <w:suppressAutoHyphens/>
              <w:ind w:left="0"/>
              <w:jc w:val="both"/>
              <w:rPr>
                <w:rFonts w:ascii="Arial" w:hAnsi="Arial" w:cs="Arial"/>
                <w:szCs w:val="24"/>
              </w:rPr>
            </w:pPr>
            <w:r>
              <w:rPr>
                <w:rFonts w:ascii="Arial" w:hAnsi="Arial" w:cs="Arial"/>
                <w:szCs w:val="24"/>
              </w:rPr>
              <w:t>Payments out of available cash flow</w:t>
            </w:r>
          </w:p>
        </w:tc>
        <w:sdt>
          <w:sdtPr>
            <w:rPr>
              <w:rFonts w:ascii="Arial" w:hAnsi="Arial" w:cs="Arial"/>
              <w:b/>
              <w:szCs w:val="24"/>
            </w:rPr>
            <w:id w:val="603464004"/>
            <w14:checkbox>
              <w14:checked w14:val="0"/>
              <w14:checkedState w14:val="2612" w14:font="MS Gothic"/>
              <w14:uncheckedState w14:val="2610" w14:font="MS Gothic"/>
            </w14:checkbox>
          </w:sdtPr>
          <w:sdtEndPr/>
          <w:sdtContent>
            <w:tc>
              <w:tcPr>
                <w:tcW w:w="606" w:type="dxa"/>
              </w:tcPr>
              <w:p w14:paraId="11FBB316" w14:textId="7ABC8419" w:rsidR="00E65706" w:rsidRDefault="006C6C56" w:rsidP="00620850">
                <w:pPr>
                  <w:pStyle w:val="ListParagraph"/>
                  <w:suppressAutoHyphens/>
                  <w:ind w:left="0"/>
                  <w:jc w:val="both"/>
                  <w:rPr>
                    <w:rFonts w:ascii="Arial" w:hAnsi="Arial" w:cs="Arial"/>
                    <w:b/>
                    <w:szCs w:val="24"/>
                  </w:rPr>
                </w:pPr>
                <w:r>
                  <w:rPr>
                    <w:rFonts w:ascii="MS Gothic" w:eastAsia="MS Gothic" w:hAnsi="MS Gothic" w:cs="Arial" w:hint="eastAsia"/>
                    <w:b/>
                    <w:szCs w:val="24"/>
                  </w:rPr>
                  <w:t>☐</w:t>
                </w:r>
              </w:p>
            </w:tc>
          </w:sdtContent>
        </w:sdt>
        <w:tc>
          <w:tcPr>
            <w:tcW w:w="3896" w:type="dxa"/>
          </w:tcPr>
          <w:p w14:paraId="0011FDC8" w14:textId="3879F706" w:rsidR="00E65706" w:rsidRPr="00FD6AE9" w:rsidRDefault="00EC6AB7" w:rsidP="00620850">
            <w:pPr>
              <w:pStyle w:val="ListParagraph"/>
              <w:suppressAutoHyphens/>
              <w:ind w:left="0"/>
              <w:jc w:val="both"/>
              <w:rPr>
                <w:rFonts w:ascii="Arial" w:hAnsi="Arial" w:cs="Arial"/>
                <w:szCs w:val="24"/>
              </w:rPr>
            </w:pPr>
            <w:r w:rsidRPr="00E65706">
              <w:rPr>
                <w:rFonts w:ascii="Arial" w:hAnsi="Arial" w:cs="Arial"/>
                <w:szCs w:val="24"/>
              </w:rPr>
              <w:t>Other</w:t>
            </w:r>
            <w:r>
              <w:rPr>
                <w:rFonts w:ascii="Arial" w:hAnsi="Arial" w:cs="Arial"/>
                <w:szCs w:val="24"/>
              </w:rPr>
              <w:t xml:space="preserve"> : </w:t>
            </w: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tc>
      </w:tr>
    </w:tbl>
    <w:p w14:paraId="5CE793BA" w14:textId="61961494" w:rsidR="00E65706" w:rsidRDefault="00E65706" w:rsidP="00620850">
      <w:pPr>
        <w:pStyle w:val="ListParagraph"/>
        <w:suppressAutoHyphens/>
        <w:spacing w:after="0" w:line="240" w:lineRule="auto"/>
        <w:ind w:left="360"/>
        <w:jc w:val="both"/>
        <w:rPr>
          <w:rFonts w:ascii="Arial" w:eastAsia="Times New Roman" w:hAnsi="Arial" w:cs="Arial"/>
          <w:b/>
          <w:sz w:val="20"/>
          <w:szCs w:val="24"/>
        </w:rPr>
      </w:pPr>
    </w:p>
    <w:tbl>
      <w:tblPr>
        <w:tblStyle w:val="TableGrid"/>
        <w:tblW w:w="0" w:type="auto"/>
        <w:tblInd w:w="625" w:type="dxa"/>
        <w:tblLook w:val="04A0" w:firstRow="1" w:lastRow="0" w:firstColumn="1" w:lastColumn="0" w:noHBand="0" w:noVBand="1"/>
      </w:tblPr>
      <w:tblGrid>
        <w:gridCol w:w="8725"/>
      </w:tblGrid>
      <w:tr w:rsidR="00405C3C" w:rsidRPr="00FA54D5" w14:paraId="70E989FE" w14:textId="77777777" w:rsidTr="00330DB7">
        <w:trPr>
          <w:trHeight w:val="773"/>
        </w:trPr>
        <w:tc>
          <w:tcPr>
            <w:tcW w:w="8725" w:type="dxa"/>
          </w:tcPr>
          <w:p w14:paraId="3BEAD50C" w14:textId="77777777" w:rsidR="00405C3C" w:rsidRPr="00FA54D5" w:rsidRDefault="00405C3C" w:rsidP="00405C3C">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3AFC021B" w14:textId="77777777" w:rsidR="00405C3C" w:rsidRPr="00FA54D5" w:rsidRDefault="00405C3C" w:rsidP="00405C3C">
            <w:pPr>
              <w:pStyle w:val="ListParagraph"/>
              <w:suppressAutoHyphens/>
              <w:ind w:left="360"/>
              <w:jc w:val="both"/>
              <w:rPr>
                <w:rFonts w:ascii="Arial" w:hAnsi="Arial"/>
                <w:szCs w:val="24"/>
              </w:rPr>
            </w:pPr>
          </w:p>
        </w:tc>
      </w:tr>
    </w:tbl>
    <w:p w14:paraId="55A06D8C" w14:textId="77777777" w:rsidR="00FD6AE9" w:rsidRPr="00EB29C7" w:rsidRDefault="00FD6AE9" w:rsidP="00620850">
      <w:pPr>
        <w:pStyle w:val="ListParagraph"/>
        <w:suppressAutoHyphens/>
        <w:spacing w:after="0" w:line="240" w:lineRule="auto"/>
        <w:ind w:left="360"/>
        <w:jc w:val="both"/>
        <w:rPr>
          <w:rFonts w:ascii="Arial" w:eastAsia="Times New Roman" w:hAnsi="Arial" w:cs="Arial"/>
          <w:b/>
          <w:sz w:val="16"/>
          <w:szCs w:val="16"/>
        </w:rPr>
      </w:pPr>
    </w:p>
    <w:p w14:paraId="7FA18004" w14:textId="77777777" w:rsidR="00E65706" w:rsidRPr="00620850" w:rsidRDefault="00E65706" w:rsidP="00620850">
      <w:pPr>
        <w:pStyle w:val="ListParagraph"/>
        <w:suppressAutoHyphens/>
        <w:spacing w:after="0" w:line="240" w:lineRule="auto"/>
        <w:ind w:left="360"/>
        <w:jc w:val="both"/>
        <w:rPr>
          <w:rFonts w:ascii="Arial" w:eastAsia="Times New Roman" w:hAnsi="Arial" w:cs="Arial"/>
          <w:b/>
          <w:sz w:val="20"/>
          <w:szCs w:val="24"/>
        </w:rPr>
      </w:pPr>
    </w:p>
    <w:p w14:paraId="22550165" w14:textId="65364018" w:rsidR="00620850" w:rsidRPr="00330DB7" w:rsidRDefault="00F85EE8" w:rsidP="002C4B10">
      <w:pPr>
        <w:pStyle w:val="Heading2"/>
        <w:numPr>
          <w:ilvl w:val="0"/>
          <w:numId w:val="1"/>
        </w:numPr>
        <w:rPr>
          <w:rFonts w:ascii="Arial" w:eastAsia="Times New Roman" w:hAnsi="Arial" w:cs="Arial"/>
          <w:b/>
          <w:color w:val="auto"/>
          <w:sz w:val="20"/>
          <w:szCs w:val="20"/>
        </w:rPr>
      </w:pPr>
      <w:r w:rsidRPr="00330DB7">
        <w:rPr>
          <w:rFonts w:ascii="Arial" w:eastAsia="Times New Roman" w:hAnsi="Arial" w:cs="Arial"/>
          <w:b/>
          <w:color w:val="auto"/>
          <w:sz w:val="20"/>
          <w:szCs w:val="20"/>
        </w:rPr>
        <w:t xml:space="preserve">PERFORMANCE DATA:  </w:t>
      </w:r>
      <w:r w:rsidR="005A14AD" w:rsidRPr="00330DB7">
        <w:rPr>
          <w:rFonts w:ascii="Arial" w:eastAsia="Times New Roman" w:hAnsi="Arial" w:cs="Arial"/>
          <w:color w:val="auto"/>
          <w:sz w:val="20"/>
          <w:szCs w:val="20"/>
        </w:rPr>
        <w:t>Provide r</w:t>
      </w:r>
      <w:r w:rsidR="00EC50BF" w:rsidRPr="00330DB7">
        <w:rPr>
          <w:rFonts w:ascii="Arial" w:hAnsi="Arial" w:cs="Arial"/>
          <w:color w:val="auto"/>
          <w:sz w:val="20"/>
          <w:szCs w:val="20"/>
        </w:rPr>
        <w:t>elevant performance data that provides insight into the supportive service partner’s experience serving the target tenant population</w:t>
      </w:r>
      <w:r w:rsidR="00E25ABF">
        <w:rPr>
          <w:rFonts w:ascii="Arial" w:hAnsi="Arial" w:cs="Arial"/>
          <w:color w:val="auto"/>
          <w:sz w:val="20"/>
          <w:szCs w:val="20"/>
        </w:rPr>
        <w:t>(s)</w:t>
      </w:r>
      <w:r w:rsidR="00EC50BF" w:rsidRPr="00330DB7">
        <w:rPr>
          <w:rFonts w:ascii="Arial" w:hAnsi="Arial" w:cs="Arial"/>
          <w:color w:val="auto"/>
          <w:sz w:val="20"/>
          <w:szCs w:val="20"/>
        </w:rPr>
        <w:t xml:space="preserve">, and the outcomes for their tenants. Metrics could include the number of individuals served in a related program in a year, housing retention rates for individuals served in that program, connections to employment, </w:t>
      </w:r>
      <w:r w:rsidR="00083B37" w:rsidRPr="00330DB7">
        <w:rPr>
          <w:rFonts w:ascii="Arial" w:hAnsi="Arial" w:cs="Arial"/>
          <w:color w:val="auto"/>
          <w:sz w:val="20"/>
          <w:szCs w:val="20"/>
        </w:rPr>
        <w:t>etc.</w:t>
      </w:r>
    </w:p>
    <w:p w14:paraId="781E2C51" w14:textId="0E517120" w:rsidR="00083B37" w:rsidRDefault="00083B37" w:rsidP="00083B37">
      <w:pPr>
        <w:pStyle w:val="ListParagraph"/>
        <w:suppressAutoHyphens/>
        <w:spacing w:after="0" w:line="240" w:lineRule="auto"/>
        <w:ind w:left="360"/>
        <w:jc w:val="both"/>
        <w:rPr>
          <w:rFonts w:ascii="Arial" w:hAnsi="Arial" w:cs="Arial"/>
        </w:rPr>
      </w:pPr>
    </w:p>
    <w:tbl>
      <w:tblPr>
        <w:tblStyle w:val="TableGrid"/>
        <w:tblW w:w="0" w:type="auto"/>
        <w:tblInd w:w="360" w:type="dxa"/>
        <w:tblLook w:val="04A0" w:firstRow="1" w:lastRow="0" w:firstColumn="1" w:lastColumn="0" w:noHBand="0" w:noVBand="1"/>
      </w:tblPr>
      <w:tblGrid>
        <w:gridCol w:w="8725"/>
      </w:tblGrid>
      <w:tr w:rsidR="00083B37" w:rsidRPr="00FA54D5" w14:paraId="24628EC6" w14:textId="77777777" w:rsidTr="00083B37">
        <w:trPr>
          <w:trHeight w:val="800"/>
        </w:trPr>
        <w:tc>
          <w:tcPr>
            <w:tcW w:w="8725" w:type="dxa"/>
          </w:tcPr>
          <w:p w14:paraId="0974E485" w14:textId="77777777" w:rsidR="00083B37" w:rsidRPr="00FA54D5" w:rsidRDefault="00083B37" w:rsidP="00083B37">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646F7EDB" w14:textId="77777777" w:rsidR="00083B37" w:rsidRPr="00FA54D5" w:rsidRDefault="00083B37" w:rsidP="00083B37">
            <w:pPr>
              <w:pStyle w:val="ListParagraph"/>
              <w:suppressAutoHyphens/>
              <w:ind w:left="360"/>
              <w:jc w:val="both"/>
              <w:rPr>
                <w:rFonts w:ascii="Arial" w:hAnsi="Arial"/>
                <w:szCs w:val="24"/>
              </w:rPr>
            </w:pPr>
          </w:p>
        </w:tc>
      </w:tr>
    </w:tbl>
    <w:p w14:paraId="656D9444" w14:textId="77777777" w:rsidR="00083B37" w:rsidRPr="00EC50BF" w:rsidRDefault="00083B37" w:rsidP="00083B37">
      <w:pPr>
        <w:pStyle w:val="ListParagraph"/>
        <w:suppressAutoHyphens/>
        <w:spacing w:after="0" w:line="240" w:lineRule="auto"/>
        <w:ind w:left="360"/>
        <w:jc w:val="both"/>
        <w:rPr>
          <w:rFonts w:ascii="Arial" w:eastAsia="Times New Roman" w:hAnsi="Arial" w:cs="Arial"/>
          <w:b/>
          <w:sz w:val="20"/>
          <w:szCs w:val="24"/>
        </w:rPr>
      </w:pPr>
    </w:p>
    <w:p w14:paraId="0F8CCDCC" w14:textId="7AB95394" w:rsidR="00083B37" w:rsidRPr="00330DB7" w:rsidRDefault="00F85EE8" w:rsidP="002C4B10">
      <w:pPr>
        <w:pStyle w:val="Heading2"/>
        <w:numPr>
          <w:ilvl w:val="0"/>
          <w:numId w:val="1"/>
        </w:numPr>
        <w:rPr>
          <w:rFonts w:ascii="Arial" w:eastAsia="Times New Roman" w:hAnsi="Arial" w:cs="Arial"/>
          <w:b/>
          <w:color w:val="auto"/>
          <w:sz w:val="20"/>
          <w:szCs w:val="20"/>
        </w:rPr>
      </w:pPr>
      <w:r w:rsidRPr="00330DB7">
        <w:rPr>
          <w:rFonts w:ascii="Arial" w:hAnsi="Arial" w:cs="Arial"/>
          <w:b/>
          <w:color w:val="auto"/>
          <w:sz w:val="20"/>
          <w:szCs w:val="20"/>
        </w:rPr>
        <w:t>PROPERTY MANAGEMENT AND SERVICES PARTNER COLLABORATION</w:t>
      </w:r>
      <w:r w:rsidRPr="00330DB7">
        <w:rPr>
          <w:rFonts w:ascii="Arial" w:hAnsi="Arial" w:cs="Arial"/>
          <w:color w:val="auto"/>
          <w:sz w:val="20"/>
          <w:szCs w:val="20"/>
        </w:rPr>
        <w:t xml:space="preserve">: </w:t>
      </w:r>
      <w:r w:rsidR="00083B37" w:rsidRPr="00330DB7">
        <w:rPr>
          <w:rFonts w:ascii="Arial" w:hAnsi="Arial" w:cs="Arial"/>
          <w:color w:val="auto"/>
          <w:sz w:val="20"/>
          <w:szCs w:val="20"/>
        </w:rPr>
        <w:t>Describe how the supportive services partner, property manager, and the respondent will work together to ensure the best outcomes for tenants, such as housing retention</w:t>
      </w:r>
      <w:r w:rsidR="00CA4484" w:rsidRPr="00330DB7">
        <w:rPr>
          <w:rFonts w:ascii="Arial" w:hAnsi="Arial" w:cs="Arial"/>
          <w:color w:val="auto"/>
          <w:sz w:val="20"/>
          <w:szCs w:val="20"/>
        </w:rPr>
        <w:t xml:space="preserve"> </w:t>
      </w:r>
      <w:r w:rsidR="00CA4484" w:rsidRPr="003D41C6">
        <w:rPr>
          <w:rFonts w:ascii="Arial" w:hAnsi="Arial" w:cs="Arial"/>
          <w:color w:val="auto"/>
          <w:sz w:val="20"/>
          <w:szCs w:val="20"/>
        </w:rPr>
        <w:t>(e.g. regular meetings between property management staff and supportive services provider to identify potential issues before they rise to the level of a noticed lease violation)</w:t>
      </w:r>
      <w:r w:rsidR="00083B37" w:rsidRPr="003D41C6">
        <w:rPr>
          <w:rFonts w:ascii="Arial" w:hAnsi="Arial" w:cs="Arial"/>
          <w:color w:val="auto"/>
          <w:sz w:val="20"/>
          <w:szCs w:val="20"/>
        </w:rPr>
        <w:t>.</w:t>
      </w:r>
      <w:r w:rsidR="00083B37" w:rsidRPr="00330DB7">
        <w:rPr>
          <w:rFonts w:ascii="Arial" w:hAnsi="Arial" w:cs="Arial"/>
          <w:color w:val="auto"/>
          <w:sz w:val="20"/>
          <w:szCs w:val="20"/>
        </w:rPr>
        <w:t xml:space="preserve">  If applicable, provide an example of how </w:t>
      </w:r>
      <w:r w:rsidR="00D516EA" w:rsidRPr="00330DB7">
        <w:rPr>
          <w:rFonts w:ascii="Arial" w:hAnsi="Arial" w:cs="Arial"/>
          <w:color w:val="auto"/>
          <w:sz w:val="20"/>
          <w:szCs w:val="20"/>
        </w:rPr>
        <w:t xml:space="preserve">this </w:t>
      </w:r>
      <w:r w:rsidR="00083B37" w:rsidRPr="00330DB7">
        <w:rPr>
          <w:rFonts w:ascii="Arial" w:hAnsi="Arial" w:cs="Arial"/>
          <w:color w:val="auto"/>
          <w:sz w:val="20"/>
          <w:szCs w:val="20"/>
        </w:rPr>
        <w:t>partnership has worked to keep a tenant housed</w:t>
      </w:r>
      <w:r w:rsidR="005A14AD" w:rsidRPr="00330DB7">
        <w:rPr>
          <w:rFonts w:ascii="Arial" w:hAnsi="Arial" w:cs="Arial"/>
          <w:color w:val="auto"/>
          <w:sz w:val="20"/>
          <w:szCs w:val="20"/>
        </w:rPr>
        <w:t xml:space="preserve"> in other developments</w:t>
      </w:r>
      <w:r w:rsidR="001A405F" w:rsidRPr="00330DB7">
        <w:rPr>
          <w:rFonts w:ascii="Arial" w:hAnsi="Arial" w:cs="Arial"/>
          <w:color w:val="auto"/>
          <w:sz w:val="20"/>
          <w:szCs w:val="20"/>
        </w:rPr>
        <w:t xml:space="preserve"> </w:t>
      </w:r>
    </w:p>
    <w:tbl>
      <w:tblPr>
        <w:tblStyle w:val="TableGrid"/>
        <w:tblW w:w="0" w:type="auto"/>
        <w:tblInd w:w="360" w:type="dxa"/>
        <w:tblLook w:val="04A0" w:firstRow="1" w:lastRow="0" w:firstColumn="1" w:lastColumn="0" w:noHBand="0" w:noVBand="1"/>
      </w:tblPr>
      <w:tblGrid>
        <w:gridCol w:w="8725"/>
      </w:tblGrid>
      <w:tr w:rsidR="00083B37" w:rsidRPr="00FA54D5" w14:paraId="28CFC71A" w14:textId="77777777" w:rsidTr="00083B37">
        <w:trPr>
          <w:trHeight w:val="800"/>
        </w:trPr>
        <w:tc>
          <w:tcPr>
            <w:tcW w:w="8725" w:type="dxa"/>
          </w:tcPr>
          <w:p w14:paraId="1378D5F1" w14:textId="77777777" w:rsidR="00083B37" w:rsidRPr="00FA54D5" w:rsidRDefault="00083B37" w:rsidP="00083B37">
            <w:pPr>
              <w:suppressAutoHyphens/>
              <w:jc w:val="both"/>
              <w:rPr>
                <w:rFonts w:ascii="Arial" w:hAnsi="Arial"/>
                <w:szCs w:val="24"/>
              </w:rPr>
            </w:pPr>
            <w:r w:rsidRPr="00FA54D5">
              <w:rPr>
                <w:rFonts w:ascii="Arial" w:hAnsi="Arial"/>
                <w:szCs w:val="24"/>
              </w:rPr>
              <w:fldChar w:fldCharType="begin">
                <w:ffData>
                  <w:name w:val="Text553"/>
                  <w:enabled/>
                  <w:calcOnExit w:val="0"/>
                  <w:textInput/>
                </w:ffData>
              </w:fldChar>
            </w:r>
            <w:r w:rsidRPr="00FA54D5">
              <w:rPr>
                <w:rFonts w:ascii="Arial" w:hAnsi="Arial"/>
                <w:szCs w:val="24"/>
              </w:rPr>
              <w:instrText xml:space="preserve"> FORMTEXT </w:instrText>
            </w:r>
            <w:r w:rsidRPr="00FA54D5">
              <w:rPr>
                <w:rFonts w:ascii="Arial" w:hAnsi="Arial"/>
                <w:szCs w:val="24"/>
              </w:rPr>
            </w:r>
            <w:r w:rsidRPr="00FA54D5">
              <w:rPr>
                <w:rFonts w:ascii="Arial" w:hAnsi="Arial"/>
                <w:szCs w:val="24"/>
              </w:rPr>
              <w:fldChar w:fldCharType="separate"/>
            </w:r>
            <w:r w:rsidRPr="00FA54D5">
              <w:rPr>
                <w:noProof/>
              </w:rPr>
              <w:t> </w:t>
            </w:r>
            <w:r w:rsidRPr="00FA54D5">
              <w:rPr>
                <w:noProof/>
              </w:rPr>
              <w:t> </w:t>
            </w:r>
            <w:r w:rsidRPr="00FA54D5">
              <w:rPr>
                <w:noProof/>
              </w:rPr>
              <w:t> </w:t>
            </w:r>
            <w:r w:rsidRPr="00FA54D5">
              <w:rPr>
                <w:noProof/>
              </w:rPr>
              <w:t> </w:t>
            </w:r>
            <w:r w:rsidRPr="00FA54D5">
              <w:rPr>
                <w:noProof/>
              </w:rPr>
              <w:t> </w:t>
            </w:r>
            <w:r w:rsidRPr="00FA54D5">
              <w:rPr>
                <w:rFonts w:ascii="Arial" w:hAnsi="Arial"/>
                <w:szCs w:val="24"/>
              </w:rPr>
              <w:fldChar w:fldCharType="end"/>
            </w:r>
          </w:p>
          <w:p w14:paraId="1DB44BE1" w14:textId="77777777" w:rsidR="00083B37" w:rsidRPr="00FA54D5" w:rsidRDefault="00083B37" w:rsidP="00083B37">
            <w:pPr>
              <w:pStyle w:val="ListParagraph"/>
              <w:suppressAutoHyphens/>
              <w:ind w:left="360"/>
              <w:jc w:val="both"/>
              <w:rPr>
                <w:rFonts w:ascii="Arial" w:hAnsi="Arial"/>
                <w:szCs w:val="24"/>
              </w:rPr>
            </w:pPr>
          </w:p>
        </w:tc>
      </w:tr>
    </w:tbl>
    <w:p w14:paraId="53F7E29B" w14:textId="66B3301E" w:rsidR="00083B37" w:rsidRPr="00B21A40" w:rsidRDefault="00083B37" w:rsidP="00B21A40">
      <w:pPr>
        <w:suppressAutoHyphens/>
        <w:spacing w:after="0" w:line="240" w:lineRule="auto"/>
        <w:jc w:val="both"/>
        <w:rPr>
          <w:rFonts w:ascii="Arial" w:eastAsia="Times New Roman" w:hAnsi="Arial" w:cs="Arial"/>
          <w:b/>
          <w:sz w:val="20"/>
          <w:szCs w:val="24"/>
        </w:rPr>
      </w:pPr>
    </w:p>
    <w:p w14:paraId="795402E5" w14:textId="77777777" w:rsidR="005F3162" w:rsidRPr="00E25ABF" w:rsidRDefault="005F3162" w:rsidP="005F3162">
      <w:pPr>
        <w:keepNext/>
        <w:keepLines/>
        <w:spacing w:before="240" w:after="0"/>
        <w:outlineLvl w:val="0"/>
        <w:rPr>
          <w:rFonts w:ascii="Arial" w:eastAsiaTheme="majorEastAsia" w:hAnsi="Arial" w:cs="Arial"/>
          <w:b/>
          <w:sz w:val="32"/>
          <w:szCs w:val="32"/>
        </w:rPr>
      </w:pPr>
      <w:bookmarkStart w:id="36" w:name="_Toc75252964"/>
      <w:r w:rsidRPr="00E25ABF">
        <w:rPr>
          <w:rFonts w:ascii="Arial" w:eastAsiaTheme="majorEastAsia" w:hAnsi="Arial" w:cs="Arial"/>
          <w:b/>
          <w:sz w:val="32"/>
          <w:szCs w:val="32"/>
        </w:rPr>
        <w:lastRenderedPageBreak/>
        <w:t>EXPERIENCE AND QUALIFICATIONS</w:t>
      </w:r>
      <w:bookmarkEnd w:id="36"/>
    </w:p>
    <w:p w14:paraId="26FFF2E5" w14:textId="77777777" w:rsidR="005F3162" w:rsidRPr="005F3162" w:rsidRDefault="005F3162" w:rsidP="005F3162"/>
    <w:p w14:paraId="4415FDA7" w14:textId="77777777" w:rsidR="005F3162" w:rsidRPr="005F3162" w:rsidRDefault="005F3162" w:rsidP="002C4B10">
      <w:pPr>
        <w:numPr>
          <w:ilvl w:val="0"/>
          <w:numId w:val="1"/>
        </w:numPr>
        <w:contextualSpacing/>
        <w:outlineLvl w:val="1"/>
        <w:rPr>
          <w:rFonts w:ascii="Arial" w:hAnsi="Arial" w:cs="Arial"/>
          <w:b/>
          <w:sz w:val="20"/>
          <w:szCs w:val="20"/>
        </w:rPr>
      </w:pPr>
      <w:r w:rsidRPr="005F3162">
        <w:rPr>
          <w:rFonts w:ascii="Arial" w:eastAsia="Times New Roman" w:hAnsi="Arial" w:cs="Arial"/>
          <w:b/>
          <w:bCs/>
          <w:sz w:val="20"/>
          <w:szCs w:val="20"/>
        </w:rPr>
        <w:t>EXPERIENCE AND QUALIFICATIONS</w:t>
      </w:r>
      <w:r w:rsidRPr="005F3162">
        <w:rPr>
          <w:rFonts w:ascii="Arial" w:eastAsia="Times New Roman" w:hAnsi="Arial" w:cs="Arial"/>
          <w:sz w:val="20"/>
          <w:szCs w:val="20"/>
        </w:rPr>
        <w:t xml:space="preserve">: </w:t>
      </w:r>
      <w:r w:rsidRPr="005F3162">
        <w:rPr>
          <w:rFonts w:ascii="Arial" w:eastAsia="Times New Roman" w:hAnsi="Arial" w:cs="Arial"/>
          <w:b/>
          <w:bCs/>
          <w:sz w:val="20"/>
          <w:szCs w:val="20"/>
        </w:rPr>
        <w:t xml:space="preserve"> </w:t>
      </w:r>
      <w:r w:rsidRPr="005F3162">
        <w:rPr>
          <w:rFonts w:ascii="Arial" w:eastAsia="Times New Roman" w:hAnsi="Arial" w:cs="Arial"/>
          <w:sz w:val="20"/>
          <w:szCs w:val="20"/>
        </w:rPr>
        <w:t>Describe the experience and qualifications of your organization related to the development of multifamily housing for low-income households</w:t>
      </w:r>
      <w:r w:rsidRPr="005F3162">
        <w:rPr>
          <w:rFonts w:ascii="Arial" w:eastAsia="Times New Roman" w:hAnsi="Arial" w:cs="Arial"/>
          <w:b/>
          <w:bCs/>
          <w:sz w:val="20"/>
          <w:szCs w:val="20"/>
        </w:rPr>
        <w:t>.</w:t>
      </w:r>
    </w:p>
    <w:p w14:paraId="1AB0CDEE"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5F3162">
        <w:rPr>
          <w:rFonts w:ascii="Arial" w:eastAsia="Times New Roman" w:hAnsi="Arial" w:cs="Arial"/>
          <w:sz w:val="20"/>
          <w:szCs w:val="20"/>
        </w:rPr>
        <w:fldChar w:fldCharType="begin">
          <w:ffData>
            <w:name w:val="Text553"/>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sz w:val="20"/>
          <w:szCs w:val="20"/>
        </w:rPr>
        <w:fldChar w:fldCharType="end"/>
      </w:r>
    </w:p>
    <w:p w14:paraId="0BD8EA46"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1BA0257F"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69CB371A" w14:textId="77777777" w:rsidR="005F3162" w:rsidRPr="005F3162" w:rsidRDefault="005F3162" w:rsidP="005F3162">
      <w:pPr>
        <w:rPr>
          <w:rFonts w:ascii="Arial" w:eastAsia="Times New Roman" w:hAnsi="Arial" w:cs="Arial"/>
          <w:sz w:val="20"/>
          <w:szCs w:val="20"/>
        </w:rPr>
      </w:pPr>
    </w:p>
    <w:p w14:paraId="340DC29A" w14:textId="77777777" w:rsidR="005F3162" w:rsidRPr="005F3162" w:rsidRDefault="005F3162" w:rsidP="002C4B10">
      <w:pPr>
        <w:numPr>
          <w:ilvl w:val="0"/>
          <w:numId w:val="1"/>
        </w:numPr>
        <w:contextualSpacing/>
        <w:outlineLvl w:val="1"/>
        <w:rPr>
          <w:rFonts w:ascii="Arial" w:hAnsi="Arial" w:cs="Arial"/>
          <w:b/>
          <w:sz w:val="20"/>
          <w:szCs w:val="20"/>
        </w:rPr>
      </w:pPr>
      <w:r w:rsidRPr="005F3162">
        <w:rPr>
          <w:rFonts w:ascii="Arial" w:eastAsia="Times New Roman" w:hAnsi="Arial" w:cs="Arial"/>
          <w:b/>
          <w:bCs/>
          <w:sz w:val="20"/>
          <w:szCs w:val="20"/>
        </w:rPr>
        <w:t xml:space="preserve">PROPERTY MANAGEMENT: </w:t>
      </w:r>
      <w:r w:rsidRPr="005F3162">
        <w:rPr>
          <w:rFonts w:ascii="Arial" w:eastAsia="Times New Roman" w:hAnsi="Arial" w:cs="Arial"/>
          <w:sz w:val="20"/>
          <w:szCs w:val="20"/>
        </w:rPr>
        <w:t xml:space="preserve"> Describe the experience and qualifications of the organization that will be handling the ongoing property management.  </w:t>
      </w:r>
    </w:p>
    <w:p w14:paraId="0EEF65D7"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5F3162">
        <w:rPr>
          <w:rFonts w:ascii="Arial" w:eastAsia="Times New Roman" w:hAnsi="Arial" w:cs="Arial"/>
          <w:sz w:val="20"/>
          <w:szCs w:val="20"/>
        </w:rPr>
        <w:fldChar w:fldCharType="begin">
          <w:ffData>
            <w:name w:val="Text553"/>
            <w:enabled/>
            <w:calcOnExit w:val="0"/>
            <w:textInput/>
          </w:ffData>
        </w:fldChar>
      </w:r>
      <w:r w:rsidRPr="005F3162">
        <w:rPr>
          <w:rFonts w:ascii="Arial" w:eastAsia="Times New Roman" w:hAnsi="Arial" w:cs="Arial"/>
          <w:sz w:val="20"/>
          <w:szCs w:val="20"/>
        </w:rPr>
        <w:instrText xml:space="preserve"> FORMTEXT </w:instrText>
      </w:r>
      <w:r w:rsidRPr="005F3162">
        <w:rPr>
          <w:rFonts w:ascii="Arial" w:eastAsia="Times New Roman" w:hAnsi="Arial" w:cs="Arial"/>
          <w:sz w:val="20"/>
          <w:szCs w:val="20"/>
        </w:rPr>
      </w:r>
      <w:r w:rsidRPr="005F3162">
        <w:rPr>
          <w:rFonts w:ascii="Arial" w:eastAsia="Times New Roman" w:hAnsi="Arial" w:cs="Arial"/>
          <w:sz w:val="20"/>
          <w:szCs w:val="20"/>
        </w:rPr>
        <w:fldChar w:fldCharType="separate"/>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noProof/>
          <w:sz w:val="20"/>
          <w:szCs w:val="20"/>
        </w:rPr>
        <w:t> </w:t>
      </w:r>
      <w:r w:rsidRPr="005F3162">
        <w:rPr>
          <w:rFonts w:ascii="Arial" w:eastAsia="Times New Roman" w:hAnsi="Arial" w:cs="Arial"/>
          <w:sz w:val="20"/>
          <w:szCs w:val="20"/>
        </w:rPr>
        <w:fldChar w:fldCharType="end"/>
      </w:r>
    </w:p>
    <w:p w14:paraId="11229F0F"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783CAD88"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14:paraId="4ADA2541" w14:textId="77777777" w:rsidR="005F3162" w:rsidRPr="005F3162" w:rsidRDefault="005F3162" w:rsidP="005F3162">
      <w:pPr>
        <w:ind w:left="360"/>
        <w:contextualSpacing/>
        <w:rPr>
          <w:rFonts w:ascii="Arial" w:eastAsia="Times New Roman" w:hAnsi="Arial" w:cs="Arial"/>
          <w:sz w:val="20"/>
          <w:szCs w:val="20"/>
        </w:rPr>
      </w:pPr>
    </w:p>
    <w:p w14:paraId="2DD4095A" w14:textId="77777777" w:rsidR="005F3162" w:rsidRPr="005F3162" w:rsidRDefault="005F3162" w:rsidP="005F3162">
      <w:pPr>
        <w:suppressAutoHyphens/>
        <w:spacing w:after="0" w:line="240" w:lineRule="auto"/>
        <w:ind w:left="720"/>
        <w:jc w:val="both"/>
        <w:rPr>
          <w:rFonts w:ascii="Arial" w:eastAsia="Times New Roman" w:hAnsi="Arial" w:cs="Arial"/>
          <w:sz w:val="20"/>
          <w:szCs w:val="24"/>
        </w:rPr>
      </w:pPr>
      <w:r w:rsidRPr="005F3162">
        <w:rPr>
          <w:rFonts w:ascii="Arial" w:eastAsia="Times New Roman" w:hAnsi="Arial" w:cs="Arial"/>
          <w:sz w:val="20"/>
          <w:szCs w:val="24"/>
        </w:rPr>
        <w:t>If a Property Manager has yet to be identified, please describe how one will be selected.</w:t>
      </w:r>
    </w:p>
    <w:p w14:paraId="3A779A43"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0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p w14:paraId="1965CAA5"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jc w:val="both"/>
        <w:rPr>
          <w:rFonts w:ascii="Arial" w:eastAsia="Times New Roman" w:hAnsi="Arial" w:cs="Arial"/>
          <w:sz w:val="20"/>
          <w:szCs w:val="24"/>
        </w:rPr>
      </w:pPr>
    </w:p>
    <w:p w14:paraId="711BC84C" w14:textId="77777777" w:rsidR="005F3162" w:rsidRPr="005F3162" w:rsidRDefault="005F3162" w:rsidP="005F3162">
      <w:pPr>
        <w:pBdr>
          <w:top w:val="single" w:sz="4" w:space="1" w:color="auto"/>
          <w:left w:val="single" w:sz="4" w:space="4" w:color="auto"/>
          <w:bottom w:val="single" w:sz="4" w:space="1" w:color="auto"/>
          <w:right w:val="single" w:sz="4" w:space="4" w:color="auto"/>
        </w:pBdr>
        <w:suppressAutoHyphens/>
        <w:spacing w:after="0" w:line="240" w:lineRule="auto"/>
        <w:ind w:left="720"/>
        <w:jc w:val="both"/>
        <w:rPr>
          <w:rFonts w:ascii="Arial" w:eastAsia="Times New Roman" w:hAnsi="Arial" w:cs="Arial"/>
          <w:sz w:val="20"/>
          <w:szCs w:val="24"/>
        </w:rPr>
      </w:pPr>
    </w:p>
    <w:p w14:paraId="51DFF9D4" w14:textId="77777777" w:rsidR="005F3162" w:rsidRPr="005F3162" w:rsidRDefault="005F3162" w:rsidP="005F3162">
      <w:pPr>
        <w:ind w:left="360"/>
        <w:contextualSpacing/>
        <w:rPr>
          <w:rFonts w:ascii="Arial" w:eastAsia="Times New Roman" w:hAnsi="Arial" w:cs="Arial"/>
          <w:sz w:val="20"/>
          <w:szCs w:val="20"/>
        </w:rPr>
      </w:pPr>
    </w:p>
    <w:p w14:paraId="18801B5A" w14:textId="77777777" w:rsidR="005F3162" w:rsidRPr="00E25ABF" w:rsidRDefault="005F3162" w:rsidP="005F3162">
      <w:pPr>
        <w:keepNext/>
        <w:keepLines/>
        <w:spacing w:before="240" w:after="0"/>
        <w:outlineLvl w:val="0"/>
        <w:rPr>
          <w:rFonts w:ascii="Arial" w:eastAsiaTheme="majorEastAsia" w:hAnsi="Arial" w:cs="Arial"/>
          <w:b/>
          <w:sz w:val="32"/>
          <w:szCs w:val="32"/>
        </w:rPr>
      </w:pPr>
      <w:bookmarkStart w:id="37" w:name="_Toc75252965"/>
      <w:r w:rsidRPr="00E25ABF">
        <w:rPr>
          <w:rFonts w:ascii="Arial" w:eastAsiaTheme="majorEastAsia" w:hAnsi="Arial" w:cs="Arial"/>
          <w:b/>
          <w:sz w:val="32"/>
          <w:szCs w:val="32"/>
        </w:rPr>
        <w:t>PROJECT FINANCING</w:t>
      </w:r>
      <w:bookmarkEnd w:id="37"/>
    </w:p>
    <w:p w14:paraId="05A5FD4D" w14:textId="77777777" w:rsidR="005F3162" w:rsidRPr="005F3162" w:rsidRDefault="005F3162" w:rsidP="005F3162"/>
    <w:p w14:paraId="4BF32FE4" w14:textId="77777777" w:rsidR="005F3162" w:rsidRPr="005F3162" w:rsidRDefault="005F3162" w:rsidP="002C4B10">
      <w:pPr>
        <w:numPr>
          <w:ilvl w:val="0"/>
          <w:numId w:val="1"/>
        </w:numPr>
        <w:suppressAutoHyphens/>
        <w:spacing w:after="0" w:line="240" w:lineRule="auto"/>
        <w:ind w:right="144"/>
        <w:contextualSpacing/>
        <w:jc w:val="both"/>
        <w:outlineLvl w:val="1"/>
        <w:rPr>
          <w:rFonts w:ascii="Arial" w:eastAsia="Times New Roman" w:hAnsi="Arial" w:cs="Arial"/>
          <w:sz w:val="20"/>
          <w:szCs w:val="24"/>
        </w:rPr>
      </w:pPr>
      <w:r w:rsidRPr="005F3162">
        <w:rPr>
          <w:b/>
        </w:rPr>
        <w:t xml:space="preserve">BUDGET SUMMARY:  </w:t>
      </w:r>
      <w:r w:rsidRPr="005F3162">
        <w:rPr>
          <w:rFonts w:ascii="Arial" w:eastAsia="Times New Roman" w:hAnsi="Arial" w:cs="Arial"/>
          <w:sz w:val="20"/>
          <w:szCs w:val="24"/>
        </w:rPr>
        <w:t xml:space="preserve">Indicate the sources and uses of all funds for this project.  </w:t>
      </w:r>
    </w:p>
    <w:p w14:paraId="4B810B27"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p>
    <w:p w14:paraId="3095C264"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r w:rsidRPr="005F3162">
        <w:rPr>
          <w:rFonts w:ascii="Arial" w:eastAsia="Times New Roman" w:hAnsi="Arial" w:cs="Arial"/>
          <w:sz w:val="20"/>
          <w:szCs w:val="24"/>
        </w:rPr>
        <w:t>The County requires that the developer defer 40% of the developer fee as a financing source.  If the sources and uses for a project indicate that less than 40% of the developer fee has been deferred, the amount requested will be reduced by the difference between the percentage of the developer fee deferred and 40%</w:t>
      </w:r>
    </w:p>
    <w:p w14:paraId="7C4F4D64"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p>
    <w:p w14:paraId="0958F815"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r w:rsidRPr="005F3162">
        <w:rPr>
          <w:rFonts w:ascii="Arial" w:eastAsia="Times New Roman" w:hAnsi="Arial" w:cs="Arial"/>
          <w:sz w:val="20"/>
          <w:szCs w:val="24"/>
        </w:rPr>
        <w:t>For example:  Assume the developer fee is $1,000,000 and $350,000, or 35% of the fee is deferred.  Also assume the request for county funding is $500,000.  The actual award would be reduced by $50,000 and the project would receive an award of $450,000, if selected.</w:t>
      </w:r>
    </w:p>
    <w:p w14:paraId="3531EFC2" w14:textId="77777777" w:rsidR="005F3162" w:rsidRPr="005F3162" w:rsidRDefault="005F3162" w:rsidP="005F3162">
      <w:pPr>
        <w:suppressAutoHyphens/>
        <w:spacing w:after="0" w:line="240" w:lineRule="auto"/>
        <w:ind w:left="360" w:right="144"/>
        <w:contextualSpacing/>
        <w:jc w:val="both"/>
        <w:rPr>
          <w:rFonts w:ascii="Arial" w:eastAsia="Times New Roman" w:hAnsi="Arial" w:cs="Arial"/>
          <w:sz w:val="20"/>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415"/>
        <w:gridCol w:w="632"/>
        <w:gridCol w:w="2970"/>
        <w:gridCol w:w="1440"/>
      </w:tblGrid>
      <w:tr w:rsidR="005F3162" w:rsidRPr="005F3162" w14:paraId="112B011B" w14:textId="77777777" w:rsidTr="00435993">
        <w:tc>
          <w:tcPr>
            <w:tcW w:w="3528" w:type="dxa"/>
            <w:shd w:val="clear" w:color="auto" w:fill="F3F3F3"/>
            <w:vAlign w:val="center"/>
          </w:tcPr>
          <w:p w14:paraId="57C7ACCF"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SOURCE</w:t>
            </w:r>
          </w:p>
        </w:tc>
        <w:tc>
          <w:tcPr>
            <w:tcW w:w="1415" w:type="dxa"/>
            <w:tcBorders>
              <w:right w:val="single" w:sz="4" w:space="0" w:color="auto"/>
            </w:tcBorders>
            <w:shd w:val="clear" w:color="auto" w:fill="F3F3F3"/>
            <w:vAlign w:val="center"/>
          </w:tcPr>
          <w:p w14:paraId="223D580B"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AMOUNT</w:t>
            </w:r>
          </w:p>
        </w:tc>
        <w:tc>
          <w:tcPr>
            <w:tcW w:w="632" w:type="dxa"/>
            <w:tcBorders>
              <w:top w:val="nil"/>
              <w:left w:val="single" w:sz="4" w:space="0" w:color="auto"/>
              <w:bottom w:val="nil"/>
              <w:right w:val="single" w:sz="4" w:space="0" w:color="auto"/>
            </w:tcBorders>
            <w:shd w:val="clear" w:color="auto" w:fill="F3F3F3"/>
          </w:tcPr>
          <w:p w14:paraId="2667657B"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p>
        </w:tc>
        <w:tc>
          <w:tcPr>
            <w:tcW w:w="2970" w:type="dxa"/>
            <w:tcBorders>
              <w:left w:val="single" w:sz="4" w:space="0" w:color="auto"/>
            </w:tcBorders>
            <w:shd w:val="clear" w:color="auto" w:fill="F3F3F3"/>
            <w:vAlign w:val="center"/>
          </w:tcPr>
          <w:p w14:paraId="67ACDE19"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USES</w:t>
            </w:r>
          </w:p>
        </w:tc>
        <w:tc>
          <w:tcPr>
            <w:tcW w:w="1440" w:type="dxa"/>
            <w:shd w:val="clear" w:color="auto" w:fill="F3F3F3"/>
            <w:vAlign w:val="center"/>
          </w:tcPr>
          <w:p w14:paraId="6DD14AAF" w14:textId="77777777" w:rsidR="005F3162" w:rsidRPr="005F3162" w:rsidRDefault="005F3162" w:rsidP="005F3162">
            <w:pPr>
              <w:suppressAutoHyphens/>
              <w:spacing w:after="0" w:line="240" w:lineRule="auto"/>
              <w:ind w:right="144"/>
              <w:jc w:val="center"/>
              <w:rPr>
                <w:rFonts w:ascii="Arial" w:eastAsia="Times New Roman" w:hAnsi="Arial" w:cs="Arial"/>
                <w:sz w:val="20"/>
                <w:szCs w:val="24"/>
              </w:rPr>
            </w:pPr>
            <w:r w:rsidRPr="005F3162">
              <w:rPr>
                <w:rFonts w:ascii="Arial" w:eastAsia="Times New Roman" w:hAnsi="Arial" w:cs="Arial"/>
                <w:sz w:val="20"/>
                <w:szCs w:val="24"/>
              </w:rPr>
              <w:t>AMOUNT</w:t>
            </w:r>
          </w:p>
        </w:tc>
      </w:tr>
      <w:tr w:rsidR="005F3162" w:rsidRPr="005F3162" w14:paraId="01887A9A" w14:textId="77777777" w:rsidTr="00435993">
        <w:tc>
          <w:tcPr>
            <w:tcW w:w="3528" w:type="dxa"/>
          </w:tcPr>
          <w:p w14:paraId="39D6211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7"/>
                  <w:enabled/>
                  <w:calcOnExit w:val="0"/>
                  <w:textInput/>
                </w:ffData>
              </w:fldChar>
            </w:r>
            <w:bookmarkStart w:id="38" w:name="Text94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8"/>
          </w:p>
        </w:tc>
        <w:tc>
          <w:tcPr>
            <w:tcW w:w="1415" w:type="dxa"/>
            <w:tcBorders>
              <w:right w:val="single" w:sz="4" w:space="0" w:color="auto"/>
            </w:tcBorders>
          </w:tcPr>
          <w:p w14:paraId="66BFE5EA"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8"/>
                  <w:enabled/>
                  <w:calcOnExit w:val="0"/>
                  <w:textInput/>
                </w:ffData>
              </w:fldChar>
            </w:r>
            <w:bookmarkStart w:id="39" w:name="Text94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39"/>
          </w:p>
        </w:tc>
        <w:tc>
          <w:tcPr>
            <w:tcW w:w="632" w:type="dxa"/>
            <w:tcBorders>
              <w:top w:val="nil"/>
              <w:left w:val="single" w:sz="4" w:space="0" w:color="auto"/>
              <w:bottom w:val="nil"/>
              <w:right w:val="single" w:sz="4" w:space="0" w:color="auto"/>
            </w:tcBorders>
          </w:tcPr>
          <w:p w14:paraId="6AE4203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CB3DE0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2B589CEA"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48"/>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51D0586F" w14:textId="77777777" w:rsidTr="00435993">
        <w:tc>
          <w:tcPr>
            <w:tcW w:w="3528" w:type="dxa"/>
          </w:tcPr>
          <w:p w14:paraId="6BD42542"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3"/>
                  <w:enabled/>
                  <w:calcOnExit w:val="0"/>
                  <w:textInput/>
                </w:ffData>
              </w:fldChar>
            </w:r>
            <w:bookmarkStart w:id="40" w:name="Text95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0"/>
          </w:p>
        </w:tc>
        <w:tc>
          <w:tcPr>
            <w:tcW w:w="1415" w:type="dxa"/>
            <w:tcBorders>
              <w:right w:val="single" w:sz="4" w:space="0" w:color="auto"/>
            </w:tcBorders>
          </w:tcPr>
          <w:p w14:paraId="44A6417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4"/>
                  <w:enabled/>
                  <w:calcOnExit w:val="0"/>
                  <w:textInput/>
                </w:ffData>
              </w:fldChar>
            </w:r>
            <w:bookmarkStart w:id="41" w:name="Text95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1"/>
          </w:p>
        </w:tc>
        <w:tc>
          <w:tcPr>
            <w:tcW w:w="632" w:type="dxa"/>
            <w:tcBorders>
              <w:top w:val="nil"/>
              <w:left w:val="single" w:sz="4" w:space="0" w:color="auto"/>
              <w:bottom w:val="nil"/>
              <w:right w:val="single" w:sz="4" w:space="0" w:color="auto"/>
            </w:tcBorders>
          </w:tcPr>
          <w:p w14:paraId="392AA4EF"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340646D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3"/>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6FD8235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A4BFB1D" w14:textId="77777777" w:rsidTr="00435993">
        <w:tc>
          <w:tcPr>
            <w:tcW w:w="3528" w:type="dxa"/>
          </w:tcPr>
          <w:p w14:paraId="40DD6B2C"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9"/>
                  <w:enabled/>
                  <w:calcOnExit w:val="0"/>
                  <w:textInput/>
                </w:ffData>
              </w:fldChar>
            </w:r>
            <w:bookmarkStart w:id="42" w:name="Text95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2"/>
          </w:p>
        </w:tc>
        <w:tc>
          <w:tcPr>
            <w:tcW w:w="1415" w:type="dxa"/>
            <w:tcBorders>
              <w:right w:val="single" w:sz="4" w:space="0" w:color="auto"/>
            </w:tcBorders>
          </w:tcPr>
          <w:p w14:paraId="09655074"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0"/>
                  <w:enabled/>
                  <w:calcOnExit w:val="0"/>
                  <w:textInput/>
                </w:ffData>
              </w:fldChar>
            </w:r>
            <w:bookmarkStart w:id="43" w:name="Text96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3"/>
          </w:p>
        </w:tc>
        <w:tc>
          <w:tcPr>
            <w:tcW w:w="632" w:type="dxa"/>
            <w:tcBorders>
              <w:top w:val="nil"/>
              <w:left w:val="single" w:sz="4" w:space="0" w:color="auto"/>
              <w:bottom w:val="nil"/>
              <w:right w:val="single" w:sz="4" w:space="0" w:color="auto"/>
            </w:tcBorders>
          </w:tcPr>
          <w:p w14:paraId="0ECC20F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819B817"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59"/>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1DB816B6"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130FD6C" w14:textId="77777777" w:rsidTr="00435993">
        <w:tc>
          <w:tcPr>
            <w:tcW w:w="3528" w:type="dxa"/>
          </w:tcPr>
          <w:p w14:paraId="0FED6DD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5"/>
                  <w:enabled/>
                  <w:calcOnExit w:val="0"/>
                  <w:textInput/>
                </w:ffData>
              </w:fldChar>
            </w:r>
            <w:bookmarkStart w:id="44" w:name="Text96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4"/>
          </w:p>
        </w:tc>
        <w:tc>
          <w:tcPr>
            <w:tcW w:w="1415" w:type="dxa"/>
            <w:tcBorders>
              <w:right w:val="single" w:sz="4" w:space="0" w:color="auto"/>
            </w:tcBorders>
          </w:tcPr>
          <w:p w14:paraId="229A9C1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6"/>
                  <w:enabled/>
                  <w:calcOnExit w:val="0"/>
                  <w:textInput/>
                </w:ffData>
              </w:fldChar>
            </w:r>
            <w:bookmarkStart w:id="45" w:name="Text96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5"/>
          </w:p>
        </w:tc>
        <w:tc>
          <w:tcPr>
            <w:tcW w:w="632" w:type="dxa"/>
            <w:tcBorders>
              <w:top w:val="nil"/>
              <w:left w:val="single" w:sz="4" w:space="0" w:color="auto"/>
              <w:bottom w:val="nil"/>
              <w:right w:val="single" w:sz="4" w:space="0" w:color="auto"/>
            </w:tcBorders>
          </w:tcPr>
          <w:p w14:paraId="20628B1A"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7F7F242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4B9A155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6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FBB5140" w14:textId="77777777" w:rsidTr="00435993">
        <w:tc>
          <w:tcPr>
            <w:tcW w:w="3528" w:type="dxa"/>
          </w:tcPr>
          <w:p w14:paraId="7F770421"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1"/>
                  <w:enabled/>
                  <w:calcOnExit w:val="0"/>
                  <w:textInput/>
                </w:ffData>
              </w:fldChar>
            </w:r>
            <w:bookmarkStart w:id="46" w:name="Text97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6"/>
          </w:p>
        </w:tc>
        <w:tc>
          <w:tcPr>
            <w:tcW w:w="1415" w:type="dxa"/>
            <w:tcBorders>
              <w:right w:val="single" w:sz="4" w:space="0" w:color="auto"/>
            </w:tcBorders>
          </w:tcPr>
          <w:p w14:paraId="13E6556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2"/>
                  <w:enabled/>
                  <w:calcOnExit w:val="0"/>
                  <w:textInput/>
                </w:ffData>
              </w:fldChar>
            </w:r>
            <w:bookmarkStart w:id="47" w:name="Text97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7"/>
          </w:p>
        </w:tc>
        <w:tc>
          <w:tcPr>
            <w:tcW w:w="632" w:type="dxa"/>
            <w:tcBorders>
              <w:top w:val="nil"/>
              <w:left w:val="single" w:sz="4" w:space="0" w:color="auto"/>
              <w:bottom w:val="nil"/>
              <w:right w:val="single" w:sz="4" w:space="0" w:color="auto"/>
            </w:tcBorders>
          </w:tcPr>
          <w:p w14:paraId="0667548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5222EB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4B66BF07"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4429A309" w14:textId="77777777" w:rsidTr="00435993">
        <w:tc>
          <w:tcPr>
            <w:tcW w:w="3528" w:type="dxa"/>
          </w:tcPr>
          <w:p w14:paraId="1028D8B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7"/>
                  <w:enabled/>
                  <w:calcOnExit w:val="0"/>
                  <w:textInput/>
                </w:ffData>
              </w:fldChar>
            </w:r>
            <w:bookmarkStart w:id="48" w:name="Text97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8"/>
          </w:p>
        </w:tc>
        <w:tc>
          <w:tcPr>
            <w:tcW w:w="1415" w:type="dxa"/>
            <w:tcBorders>
              <w:right w:val="single" w:sz="4" w:space="0" w:color="auto"/>
            </w:tcBorders>
          </w:tcPr>
          <w:p w14:paraId="0A0DF35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8"/>
                  <w:enabled/>
                  <w:calcOnExit w:val="0"/>
                  <w:textInput/>
                </w:ffData>
              </w:fldChar>
            </w:r>
            <w:bookmarkStart w:id="49" w:name="Text978"/>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49"/>
          </w:p>
        </w:tc>
        <w:tc>
          <w:tcPr>
            <w:tcW w:w="632" w:type="dxa"/>
            <w:tcBorders>
              <w:top w:val="nil"/>
              <w:left w:val="single" w:sz="4" w:space="0" w:color="auto"/>
              <w:bottom w:val="nil"/>
              <w:right w:val="single" w:sz="4" w:space="0" w:color="auto"/>
            </w:tcBorders>
          </w:tcPr>
          <w:p w14:paraId="543D1FCE"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47F9FB7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5C304DE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78"/>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47AA52E8" w14:textId="77777777" w:rsidTr="00435993">
        <w:tc>
          <w:tcPr>
            <w:tcW w:w="3528" w:type="dxa"/>
          </w:tcPr>
          <w:p w14:paraId="0C605D60"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3"/>
                  <w:enabled/>
                  <w:calcOnExit w:val="0"/>
                  <w:textInput/>
                </w:ffData>
              </w:fldChar>
            </w:r>
            <w:bookmarkStart w:id="50" w:name="Text983"/>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0"/>
          </w:p>
        </w:tc>
        <w:tc>
          <w:tcPr>
            <w:tcW w:w="1415" w:type="dxa"/>
            <w:tcBorders>
              <w:right w:val="single" w:sz="4" w:space="0" w:color="auto"/>
            </w:tcBorders>
          </w:tcPr>
          <w:p w14:paraId="67EADBD4"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4"/>
                  <w:enabled/>
                  <w:calcOnExit w:val="0"/>
                  <w:textInput/>
                </w:ffData>
              </w:fldChar>
            </w:r>
            <w:bookmarkStart w:id="51" w:name="Text984"/>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1"/>
          </w:p>
        </w:tc>
        <w:tc>
          <w:tcPr>
            <w:tcW w:w="632" w:type="dxa"/>
            <w:tcBorders>
              <w:top w:val="nil"/>
              <w:left w:val="single" w:sz="4" w:space="0" w:color="auto"/>
              <w:bottom w:val="nil"/>
              <w:right w:val="single" w:sz="4" w:space="0" w:color="auto"/>
            </w:tcBorders>
          </w:tcPr>
          <w:p w14:paraId="38003772"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7B5BEBAC"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3"/>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106D2ED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4"/>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2D5F0DD2" w14:textId="77777777" w:rsidTr="00435993">
        <w:tc>
          <w:tcPr>
            <w:tcW w:w="3528" w:type="dxa"/>
          </w:tcPr>
          <w:p w14:paraId="6C3B6A97"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9"/>
                  <w:enabled/>
                  <w:calcOnExit w:val="0"/>
                  <w:textInput/>
                </w:ffData>
              </w:fldChar>
            </w:r>
            <w:bookmarkStart w:id="52" w:name="Text989"/>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2"/>
          </w:p>
        </w:tc>
        <w:tc>
          <w:tcPr>
            <w:tcW w:w="1415" w:type="dxa"/>
            <w:tcBorders>
              <w:right w:val="single" w:sz="4" w:space="0" w:color="auto"/>
            </w:tcBorders>
          </w:tcPr>
          <w:p w14:paraId="3E751AAB"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0"/>
                  <w:enabled/>
                  <w:calcOnExit w:val="0"/>
                  <w:textInput/>
                </w:ffData>
              </w:fldChar>
            </w:r>
            <w:bookmarkStart w:id="53" w:name="Text990"/>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3"/>
          </w:p>
        </w:tc>
        <w:tc>
          <w:tcPr>
            <w:tcW w:w="632" w:type="dxa"/>
            <w:tcBorders>
              <w:top w:val="nil"/>
              <w:left w:val="single" w:sz="4" w:space="0" w:color="auto"/>
              <w:bottom w:val="nil"/>
              <w:right w:val="single" w:sz="4" w:space="0" w:color="auto"/>
            </w:tcBorders>
          </w:tcPr>
          <w:p w14:paraId="2D8CD6AF"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0F14B2C5"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89"/>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281AF613"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0"/>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3242C4C7" w14:textId="77777777" w:rsidTr="00435993">
        <w:tc>
          <w:tcPr>
            <w:tcW w:w="3528" w:type="dxa"/>
          </w:tcPr>
          <w:p w14:paraId="32A1FFB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5"/>
                  <w:enabled/>
                  <w:calcOnExit w:val="0"/>
                  <w:textInput/>
                </w:ffData>
              </w:fldChar>
            </w:r>
            <w:bookmarkStart w:id="54" w:name="Text995"/>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4"/>
          </w:p>
        </w:tc>
        <w:tc>
          <w:tcPr>
            <w:tcW w:w="1415" w:type="dxa"/>
            <w:tcBorders>
              <w:right w:val="single" w:sz="4" w:space="0" w:color="auto"/>
            </w:tcBorders>
          </w:tcPr>
          <w:p w14:paraId="0BDCD652"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6"/>
                  <w:enabled/>
                  <w:calcOnExit w:val="0"/>
                  <w:textInput/>
                </w:ffData>
              </w:fldChar>
            </w:r>
            <w:bookmarkStart w:id="55" w:name="Text996"/>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5"/>
          </w:p>
        </w:tc>
        <w:tc>
          <w:tcPr>
            <w:tcW w:w="632" w:type="dxa"/>
            <w:tcBorders>
              <w:top w:val="nil"/>
              <w:left w:val="single" w:sz="4" w:space="0" w:color="auto"/>
              <w:bottom w:val="nil"/>
              <w:right w:val="single" w:sz="4" w:space="0" w:color="auto"/>
            </w:tcBorders>
          </w:tcPr>
          <w:p w14:paraId="3216C76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tcBorders>
          </w:tcPr>
          <w:p w14:paraId="2EEC9C6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5"/>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Pr>
          <w:p w14:paraId="4639CB8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996"/>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766B89F8" w14:textId="77777777" w:rsidTr="00435993">
        <w:tc>
          <w:tcPr>
            <w:tcW w:w="3528" w:type="dxa"/>
            <w:tcBorders>
              <w:bottom w:val="single" w:sz="4" w:space="0" w:color="auto"/>
            </w:tcBorders>
          </w:tcPr>
          <w:p w14:paraId="4683D6FE"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bookmarkStart w:id="56" w:name="Text1001"/>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6"/>
          </w:p>
        </w:tc>
        <w:tc>
          <w:tcPr>
            <w:tcW w:w="1415" w:type="dxa"/>
            <w:tcBorders>
              <w:bottom w:val="single" w:sz="4" w:space="0" w:color="auto"/>
              <w:right w:val="single" w:sz="4" w:space="0" w:color="auto"/>
            </w:tcBorders>
          </w:tcPr>
          <w:p w14:paraId="4ADB99C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2"/>
                  <w:enabled/>
                  <w:calcOnExit w:val="0"/>
                  <w:textInput/>
                </w:ffData>
              </w:fldChar>
            </w:r>
            <w:bookmarkStart w:id="57" w:name="Text1002"/>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7"/>
          </w:p>
        </w:tc>
        <w:tc>
          <w:tcPr>
            <w:tcW w:w="632" w:type="dxa"/>
            <w:tcBorders>
              <w:top w:val="nil"/>
              <w:left w:val="single" w:sz="4" w:space="0" w:color="auto"/>
              <w:bottom w:val="nil"/>
              <w:right w:val="single" w:sz="4" w:space="0" w:color="auto"/>
            </w:tcBorders>
          </w:tcPr>
          <w:p w14:paraId="65A82AE8"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bottom w:val="single" w:sz="4" w:space="0" w:color="auto"/>
            </w:tcBorders>
          </w:tcPr>
          <w:p w14:paraId="7F82F386"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c>
          <w:tcPr>
            <w:tcW w:w="1440" w:type="dxa"/>
            <w:tcBorders>
              <w:bottom w:val="single" w:sz="4" w:space="0" w:color="auto"/>
            </w:tcBorders>
          </w:tcPr>
          <w:p w14:paraId="5DC55570"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2"/>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r w:rsidR="005F3162" w:rsidRPr="005F3162" w14:paraId="5B09A9AA" w14:textId="77777777" w:rsidTr="00435993">
        <w:tc>
          <w:tcPr>
            <w:tcW w:w="3528" w:type="dxa"/>
            <w:tcBorders>
              <w:left w:val="nil"/>
              <w:bottom w:val="nil"/>
            </w:tcBorders>
          </w:tcPr>
          <w:p w14:paraId="1698D898" w14:textId="77777777" w:rsidR="005F3162" w:rsidRPr="005F3162" w:rsidRDefault="005F3162" w:rsidP="005F3162">
            <w:pPr>
              <w:suppressAutoHyphens/>
              <w:spacing w:after="0" w:line="240" w:lineRule="auto"/>
              <w:ind w:right="144"/>
              <w:jc w:val="right"/>
              <w:rPr>
                <w:rFonts w:ascii="Arial" w:eastAsia="Times New Roman" w:hAnsi="Arial" w:cs="Arial"/>
                <w:sz w:val="20"/>
                <w:szCs w:val="24"/>
              </w:rPr>
            </w:pPr>
            <w:r w:rsidRPr="005F3162">
              <w:rPr>
                <w:rFonts w:ascii="Arial" w:eastAsia="Times New Roman" w:hAnsi="Arial" w:cs="Arial"/>
                <w:sz w:val="20"/>
                <w:szCs w:val="24"/>
              </w:rPr>
              <w:t>TOTAL</w:t>
            </w:r>
          </w:p>
        </w:tc>
        <w:tc>
          <w:tcPr>
            <w:tcW w:w="1415" w:type="dxa"/>
            <w:tcBorders>
              <w:right w:val="single" w:sz="4" w:space="0" w:color="auto"/>
            </w:tcBorders>
          </w:tcPr>
          <w:p w14:paraId="00BA0F79"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7"/>
                  <w:enabled/>
                  <w:calcOnExit w:val="0"/>
                  <w:textInput/>
                </w:ffData>
              </w:fldChar>
            </w:r>
            <w:bookmarkStart w:id="58" w:name="Text1007"/>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bookmarkEnd w:id="58"/>
          </w:p>
        </w:tc>
        <w:tc>
          <w:tcPr>
            <w:tcW w:w="632" w:type="dxa"/>
            <w:tcBorders>
              <w:top w:val="nil"/>
              <w:left w:val="single" w:sz="4" w:space="0" w:color="auto"/>
              <w:bottom w:val="nil"/>
              <w:right w:val="single" w:sz="4" w:space="0" w:color="auto"/>
            </w:tcBorders>
          </w:tcPr>
          <w:p w14:paraId="7CF036AC"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p>
        </w:tc>
        <w:tc>
          <w:tcPr>
            <w:tcW w:w="2970" w:type="dxa"/>
            <w:tcBorders>
              <w:left w:val="single" w:sz="4" w:space="0" w:color="auto"/>
              <w:right w:val="single" w:sz="4" w:space="0" w:color="auto"/>
            </w:tcBorders>
          </w:tcPr>
          <w:p w14:paraId="266E5AA6"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t>TOTAL</w:t>
            </w:r>
          </w:p>
        </w:tc>
        <w:tc>
          <w:tcPr>
            <w:tcW w:w="1440" w:type="dxa"/>
            <w:tcBorders>
              <w:right w:val="single" w:sz="4" w:space="0" w:color="auto"/>
            </w:tcBorders>
          </w:tcPr>
          <w:p w14:paraId="7298628D" w14:textId="77777777" w:rsidR="005F3162" w:rsidRPr="005F3162" w:rsidRDefault="005F3162" w:rsidP="005F3162">
            <w:pPr>
              <w:suppressAutoHyphens/>
              <w:spacing w:after="0" w:line="240" w:lineRule="auto"/>
              <w:ind w:right="144"/>
              <w:jc w:val="both"/>
              <w:rPr>
                <w:rFonts w:ascii="Arial" w:eastAsia="Times New Roman" w:hAnsi="Arial" w:cs="Arial"/>
                <w:sz w:val="20"/>
                <w:szCs w:val="24"/>
              </w:rPr>
            </w:pPr>
            <w:r w:rsidRPr="005F3162">
              <w:rPr>
                <w:rFonts w:ascii="Arial" w:eastAsia="Times New Roman" w:hAnsi="Arial" w:cs="Arial"/>
                <w:sz w:val="20"/>
                <w:szCs w:val="24"/>
              </w:rPr>
              <w:fldChar w:fldCharType="begin">
                <w:ffData>
                  <w:name w:val="Text1007"/>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tc>
      </w:tr>
    </w:tbl>
    <w:p w14:paraId="1CBED512" w14:textId="77777777" w:rsidR="005F3162" w:rsidRPr="005F3162" w:rsidRDefault="005F3162" w:rsidP="005F3162">
      <w:pPr>
        <w:rPr>
          <w:rFonts w:ascii="Arial" w:eastAsia="Times New Roman" w:hAnsi="Arial" w:cs="Arial"/>
          <w:sz w:val="20"/>
          <w:szCs w:val="24"/>
        </w:rPr>
      </w:pPr>
    </w:p>
    <w:p w14:paraId="6000E61C" w14:textId="77777777" w:rsidR="005F3162" w:rsidRPr="008221BA" w:rsidRDefault="005F3162" w:rsidP="002C4B10">
      <w:pPr>
        <w:pStyle w:val="Heading2"/>
        <w:numPr>
          <w:ilvl w:val="0"/>
          <w:numId w:val="1"/>
        </w:numPr>
        <w:rPr>
          <w:rFonts w:ascii="Arial" w:eastAsia="Times New Roman" w:hAnsi="Arial" w:cs="Arial"/>
          <w:color w:val="auto"/>
          <w:sz w:val="20"/>
          <w:szCs w:val="24"/>
        </w:rPr>
      </w:pPr>
      <w:r w:rsidRPr="008221BA">
        <w:rPr>
          <w:rFonts w:ascii="Arial" w:eastAsia="Times New Roman" w:hAnsi="Arial" w:cs="Arial"/>
          <w:color w:val="auto"/>
          <w:sz w:val="20"/>
          <w:szCs w:val="24"/>
        </w:rPr>
        <w:t xml:space="preserve">Which of the identified sources have been secured?  </w:t>
      </w:r>
    </w:p>
    <w:p w14:paraId="1D88A075"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p w14:paraId="1D806BA4"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p>
    <w:p w14:paraId="62AE42D3"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p>
    <w:p w14:paraId="52468719" w14:textId="77777777" w:rsidR="005F3162" w:rsidRPr="005F3162" w:rsidRDefault="005F3162" w:rsidP="005F3162">
      <w:pPr>
        <w:ind w:left="360"/>
        <w:contextualSpacing/>
        <w:rPr>
          <w:rFonts w:ascii="Arial" w:eastAsia="Times New Roman" w:hAnsi="Arial" w:cs="Arial"/>
          <w:sz w:val="20"/>
          <w:szCs w:val="24"/>
        </w:rPr>
      </w:pPr>
    </w:p>
    <w:p w14:paraId="76B999E1" w14:textId="77777777" w:rsidR="005F3162" w:rsidRPr="008221BA" w:rsidRDefault="005F3162" w:rsidP="002C4B10">
      <w:pPr>
        <w:pStyle w:val="Heading2"/>
        <w:numPr>
          <w:ilvl w:val="0"/>
          <w:numId w:val="1"/>
        </w:numPr>
        <w:rPr>
          <w:rFonts w:ascii="Arial" w:eastAsia="Times New Roman" w:hAnsi="Arial" w:cs="Arial"/>
          <w:color w:val="auto"/>
          <w:sz w:val="20"/>
          <w:szCs w:val="24"/>
        </w:rPr>
      </w:pPr>
      <w:r w:rsidRPr="008221BA">
        <w:rPr>
          <w:rFonts w:ascii="Arial" w:eastAsia="Times New Roman" w:hAnsi="Arial" w:cs="Arial"/>
          <w:color w:val="auto"/>
          <w:sz w:val="20"/>
          <w:szCs w:val="24"/>
        </w:rPr>
        <w:t>If the project will be applying for tax credits, please indicate which applications will be submitted (e.g. 4%, 9%, senior), the proposed timeline for submittal.</w:t>
      </w:r>
    </w:p>
    <w:p w14:paraId="495137BC"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r w:rsidRPr="005F3162">
        <w:rPr>
          <w:rFonts w:ascii="Arial" w:eastAsia="Times New Roman" w:hAnsi="Arial" w:cs="Arial"/>
          <w:sz w:val="20"/>
          <w:szCs w:val="24"/>
        </w:rPr>
        <w:fldChar w:fldCharType="begin">
          <w:ffData>
            <w:name w:val="Text1001"/>
            <w:enabled/>
            <w:calcOnExit w:val="0"/>
            <w:textInput/>
          </w:ffData>
        </w:fldChar>
      </w:r>
      <w:r w:rsidRPr="005F3162">
        <w:rPr>
          <w:rFonts w:ascii="Arial" w:eastAsia="Times New Roman" w:hAnsi="Arial" w:cs="Arial"/>
          <w:sz w:val="20"/>
          <w:szCs w:val="24"/>
        </w:rPr>
        <w:instrText xml:space="preserve"> FORMTEXT </w:instrText>
      </w:r>
      <w:r w:rsidRPr="005F3162">
        <w:rPr>
          <w:rFonts w:ascii="Arial" w:eastAsia="Times New Roman" w:hAnsi="Arial" w:cs="Arial"/>
          <w:sz w:val="20"/>
          <w:szCs w:val="24"/>
        </w:rPr>
      </w:r>
      <w:r w:rsidRPr="005F3162">
        <w:rPr>
          <w:rFonts w:ascii="Arial" w:eastAsia="Times New Roman" w:hAnsi="Arial" w:cs="Arial"/>
          <w:sz w:val="20"/>
          <w:szCs w:val="24"/>
        </w:rPr>
        <w:fldChar w:fldCharType="separate"/>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noProof/>
          <w:sz w:val="20"/>
          <w:szCs w:val="24"/>
        </w:rPr>
        <w:t> </w:t>
      </w:r>
      <w:r w:rsidRPr="005F3162">
        <w:rPr>
          <w:rFonts w:ascii="Arial" w:eastAsia="Times New Roman" w:hAnsi="Arial" w:cs="Arial"/>
          <w:sz w:val="20"/>
          <w:szCs w:val="24"/>
        </w:rPr>
        <w:fldChar w:fldCharType="end"/>
      </w:r>
    </w:p>
    <w:p w14:paraId="4BD40FD2"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p>
    <w:p w14:paraId="216FD40A" w14:textId="77777777" w:rsidR="005F3162" w:rsidRPr="005F3162" w:rsidRDefault="005F3162" w:rsidP="005F3162">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4"/>
        </w:rPr>
      </w:pPr>
    </w:p>
    <w:p w14:paraId="5A265AEC" w14:textId="77777777" w:rsidR="005F3162" w:rsidRPr="005F3162" w:rsidRDefault="005F3162" w:rsidP="005F3162">
      <w:pPr>
        <w:ind w:left="360"/>
        <w:contextualSpacing/>
      </w:pPr>
    </w:p>
    <w:p w14:paraId="0C7B0108" w14:textId="77777777" w:rsidR="005F3162" w:rsidRPr="005F3162" w:rsidRDefault="005F3162" w:rsidP="002C4B10">
      <w:pPr>
        <w:numPr>
          <w:ilvl w:val="0"/>
          <w:numId w:val="1"/>
        </w:numPr>
        <w:suppressAutoHyphens/>
        <w:spacing w:after="0" w:line="240" w:lineRule="auto"/>
        <w:ind w:right="144"/>
        <w:contextualSpacing/>
        <w:jc w:val="both"/>
        <w:outlineLvl w:val="1"/>
        <w:rPr>
          <w:rFonts w:ascii="Arial" w:eastAsia="Times New Roman" w:hAnsi="Arial" w:cs="Arial"/>
          <w:sz w:val="20"/>
          <w:szCs w:val="24"/>
        </w:rPr>
      </w:pPr>
      <w:r w:rsidRPr="005F3162">
        <w:rPr>
          <w:rFonts w:ascii="Arial" w:eastAsia="Times New Roman" w:hAnsi="Arial" w:cs="Arial"/>
          <w:b/>
          <w:bCs/>
          <w:sz w:val="20"/>
          <w:szCs w:val="24"/>
        </w:rPr>
        <w:t>FUNDS NEEDED:</w:t>
      </w:r>
      <w:r w:rsidRPr="005F3162">
        <w:rPr>
          <w:rFonts w:ascii="Arial" w:eastAsia="Times New Roman" w:hAnsi="Arial" w:cs="Arial"/>
          <w:sz w:val="20"/>
          <w:szCs w:val="24"/>
        </w:rPr>
        <w:t xml:space="preserve">  In the space below, please describe why AHDF funds are needed to ensure the viability of this project. </w:t>
      </w:r>
    </w:p>
    <w:tbl>
      <w:tblPr>
        <w:tblStyle w:val="TableGrid"/>
        <w:tblW w:w="0" w:type="auto"/>
        <w:tblInd w:w="265" w:type="dxa"/>
        <w:tblLook w:val="04A0" w:firstRow="1" w:lastRow="0" w:firstColumn="1" w:lastColumn="0" w:noHBand="0" w:noVBand="1"/>
      </w:tblPr>
      <w:tblGrid>
        <w:gridCol w:w="9085"/>
      </w:tblGrid>
      <w:tr w:rsidR="005F3162" w:rsidRPr="005F3162" w14:paraId="232E7735" w14:textId="77777777" w:rsidTr="00435993">
        <w:tc>
          <w:tcPr>
            <w:tcW w:w="9085" w:type="dxa"/>
          </w:tcPr>
          <w:p w14:paraId="65E33598" w14:textId="77777777" w:rsidR="005F3162" w:rsidRPr="005F3162" w:rsidRDefault="005F3162" w:rsidP="005F3162">
            <w:pPr>
              <w:rPr>
                <w:rFonts w:ascii="Arial" w:hAnsi="Arial"/>
                <w:szCs w:val="24"/>
              </w:rPr>
            </w:pPr>
            <w:r w:rsidRPr="005F3162">
              <w:rPr>
                <w:rFonts w:ascii="Arial" w:hAnsi="Arial"/>
                <w:szCs w:val="24"/>
              </w:rPr>
              <w:fldChar w:fldCharType="begin">
                <w:ffData>
                  <w:name w:val="Text553"/>
                  <w:enabled/>
                  <w:calcOnExit w:val="0"/>
                  <w:textInput/>
                </w:ffData>
              </w:fldChar>
            </w:r>
            <w:r w:rsidRPr="005F3162">
              <w:rPr>
                <w:rFonts w:ascii="Arial" w:hAnsi="Arial"/>
                <w:szCs w:val="24"/>
              </w:rPr>
              <w:instrText xml:space="preserve"> FORMTEXT </w:instrText>
            </w:r>
            <w:r w:rsidRPr="005F3162">
              <w:rPr>
                <w:rFonts w:ascii="Arial" w:hAnsi="Arial"/>
                <w:szCs w:val="24"/>
              </w:rPr>
            </w:r>
            <w:r w:rsidRPr="005F3162">
              <w:rPr>
                <w:rFonts w:ascii="Arial" w:hAnsi="Arial"/>
                <w:szCs w:val="24"/>
              </w:rPr>
              <w:fldChar w:fldCharType="separate"/>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noProof/>
                <w:szCs w:val="24"/>
              </w:rPr>
              <w:t> </w:t>
            </w:r>
            <w:r w:rsidRPr="005F3162">
              <w:rPr>
                <w:rFonts w:ascii="Arial" w:hAnsi="Arial"/>
                <w:szCs w:val="24"/>
              </w:rPr>
              <w:fldChar w:fldCharType="end"/>
            </w:r>
          </w:p>
          <w:p w14:paraId="588BF011" w14:textId="77777777" w:rsidR="005F3162" w:rsidRPr="005F3162" w:rsidRDefault="005F3162" w:rsidP="005F3162">
            <w:pPr>
              <w:rPr>
                <w:rFonts w:ascii="Arial" w:hAnsi="Arial"/>
                <w:szCs w:val="24"/>
              </w:rPr>
            </w:pPr>
          </w:p>
          <w:p w14:paraId="0B85B2F1" w14:textId="77777777" w:rsidR="005F3162" w:rsidRPr="005F3162" w:rsidRDefault="005F3162" w:rsidP="005F3162">
            <w:pPr>
              <w:rPr>
                <w:rFonts w:ascii="Arial" w:hAnsi="Arial" w:cs="Arial"/>
              </w:rPr>
            </w:pPr>
          </w:p>
        </w:tc>
      </w:tr>
    </w:tbl>
    <w:p w14:paraId="489FF3CF" w14:textId="77777777" w:rsidR="005F3162" w:rsidRPr="005F3162" w:rsidRDefault="005F3162" w:rsidP="005F3162">
      <w:pPr>
        <w:ind w:firstLine="360"/>
        <w:rPr>
          <w:rFonts w:ascii="Arial" w:eastAsia="Times New Roman" w:hAnsi="Arial" w:cs="Arial"/>
          <w:sz w:val="20"/>
          <w:szCs w:val="20"/>
        </w:rPr>
      </w:pPr>
    </w:p>
    <w:p w14:paraId="58D3740D" w14:textId="77777777" w:rsidR="005F3162" w:rsidRPr="005F3162" w:rsidRDefault="005F3162" w:rsidP="002C4B10">
      <w:pPr>
        <w:numPr>
          <w:ilvl w:val="0"/>
          <w:numId w:val="1"/>
        </w:numPr>
        <w:spacing w:after="0" w:line="240" w:lineRule="auto"/>
        <w:contextualSpacing/>
        <w:jc w:val="both"/>
        <w:outlineLvl w:val="1"/>
        <w:rPr>
          <w:rFonts w:ascii="Arial" w:eastAsia="Times New Roman" w:hAnsi="Arial" w:cs="Times New Roman"/>
          <w:sz w:val="20"/>
          <w:szCs w:val="24"/>
        </w:rPr>
      </w:pPr>
      <w:r w:rsidRPr="005F3162">
        <w:rPr>
          <w:rFonts w:ascii="Arial" w:eastAsia="Times New Roman" w:hAnsi="Arial" w:cs="Times New Roman"/>
          <w:b/>
          <w:bCs/>
          <w:sz w:val="20"/>
          <w:szCs w:val="24"/>
        </w:rPr>
        <w:t>OPERATING BUDGET:</w:t>
      </w:r>
      <w:r w:rsidRPr="005F3162">
        <w:rPr>
          <w:rFonts w:ascii="Arial" w:eastAsia="Times New Roman" w:hAnsi="Arial" w:cs="Times New Roman"/>
          <w:sz w:val="20"/>
          <w:szCs w:val="24"/>
        </w:rPr>
        <w:t xml:space="preserve">  Complete the 20-Year Operating Budget, identifying the income and expenses, use additional pages as necessary.  An Excel file may be submitted in lieu of the Operating Budget provided that it contains all of the same column and row headers.</w:t>
      </w:r>
    </w:p>
    <w:p w14:paraId="0A014424" w14:textId="55D44F76" w:rsidR="005F3162" w:rsidRPr="005F3162" w:rsidRDefault="005F3162" w:rsidP="005F3162">
      <w:pPr>
        <w:suppressAutoHyphens/>
        <w:spacing w:after="0" w:line="240" w:lineRule="auto"/>
        <w:ind w:left="720" w:right="144"/>
        <w:jc w:val="center"/>
        <w:rPr>
          <w:rFonts w:ascii="Arial" w:eastAsia="Times New Roman" w:hAnsi="Arial" w:cs="Times New Roman"/>
          <w:b/>
          <w:bCs/>
          <w:sz w:val="24"/>
          <w:szCs w:val="24"/>
        </w:rPr>
      </w:pPr>
    </w:p>
    <w:p w14:paraId="6D9FD2D8" w14:textId="77777777" w:rsidR="005F3162" w:rsidRPr="005F3162" w:rsidRDefault="005F3162" w:rsidP="005F3162">
      <w:pPr>
        <w:suppressAutoHyphens/>
        <w:spacing w:after="0" w:line="240" w:lineRule="auto"/>
        <w:ind w:left="720" w:right="144"/>
        <w:jc w:val="center"/>
        <w:rPr>
          <w:rFonts w:ascii="Arial" w:eastAsia="Times New Roman" w:hAnsi="Arial" w:cs="Times New Roman"/>
          <w:b/>
          <w:bCs/>
          <w:sz w:val="24"/>
          <w:szCs w:val="24"/>
        </w:rPr>
      </w:pPr>
      <w:r w:rsidRPr="005F3162">
        <w:rPr>
          <w:rFonts w:ascii="Arial" w:eastAsia="Times New Roman" w:hAnsi="Arial" w:cs="Times New Roman"/>
          <w:b/>
          <w:bCs/>
          <w:sz w:val="24"/>
          <w:szCs w:val="24"/>
        </w:rPr>
        <w:t>OPERATING BUDGET</w:t>
      </w:r>
    </w:p>
    <w:p w14:paraId="2768AA65" w14:textId="77777777" w:rsidR="005F3162" w:rsidRPr="005F3162" w:rsidRDefault="005F3162" w:rsidP="005F3162">
      <w:pPr>
        <w:spacing w:after="0" w:line="240" w:lineRule="auto"/>
        <w:rPr>
          <w:rFonts w:ascii="Arial" w:eastAsia="Times New Roman" w:hAnsi="Arial" w:cs="Times New Roman"/>
          <w:sz w:val="20"/>
          <w:szCs w:val="24"/>
        </w:rPr>
      </w:pPr>
    </w:p>
    <w:p w14:paraId="755DBD54" w14:textId="77777777" w:rsidR="005F3162" w:rsidRPr="005F3162" w:rsidRDefault="005F3162" w:rsidP="005F3162">
      <w:pPr>
        <w:spacing w:after="0" w:line="240" w:lineRule="auto"/>
        <w:rPr>
          <w:rFonts w:ascii="Arial" w:eastAsia="Times New Roman" w:hAnsi="Arial" w:cs="Times New Roman"/>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793"/>
        <w:gridCol w:w="793"/>
        <w:gridCol w:w="793"/>
        <w:gridCol w:w="793"/>
        <w:gridCol w:w="793"/>
        <w:gridCol w:w="793"/>
        <w:gridCol w:w="793"/>
        <w:gridCol w:w="793"/>
        <w:gridCol w:w="793"/>
        <w:gridCol w:w="793"/>
      </w:tblGrid>
      <w:tr w:rsidR="005F3162" w:rsidRPr="005F3162" w14:paraId="3A77429B" w14:textId="77777777" w:rsidTr="00EB29C7">
        <w:tc>
          <w:tcPr>
            <w:tcW w:w="1420" w:type="dxa"/>
            <w:tcBorders>
              <w:bottom w:val="single" w:sz="4" w:space="0" w:color="auto"/>
            </w:tcBorders>
          </w:tcPr>
          <w:p w14:paraId="28353B26" w14:textId="77777777" w:rsidR="005F3162" w:rsidRPr="005F3162" w:rsidRDefault="005F3162" w:rsidP="005F3162">
            <w:pPr>
              <w:spacing w:after="0" w:line="240" w:lineRule="auto"/>
              <w:jc w:val="center"/>
              <w:rPr>
                <w:rFonts w:ascii="Arial" w:eastAsia="Times New Roman" w:hAnsi="Arial" w:cs="Times New Roman"/>
                <w:b/>
                <w:bCs/>
                <w:sz w:val="18"/>
                <w:szCs w:val="24"/>
              </w:rPr>
            </w:pPr>
          </w:p>
        </w:tc>
        <w:tc>
          <w:tcPr>
            <w:tcW w:w="793" w:type="dxa"/>
            <w:tcBorders>
              <w:bottom w:val="single" w:sz="4" w:space="0" w:color="auto"/>
            </w:tcBorders>
          </w:tcPr>
          <w:p w14:paraId="1D2AEF8F"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w:t>
            </w:r>
          </w:p>
        </w:tc>
        <w:tc>
          <w:tcPr>
            <w:tcW w:w="793" w:type="dxa"/>
            <w:tcBorders>
              <w:bottom w:val="single" w:sz="4" w:space="0" w:color="auto"/>
            </w:tcBorders>
          </w:tcPr>
          <w:p w14:paraId="1334F0C2"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2</w:t>
            </w:r>
          </w:p>
        </w:tc>
        <w:tc>
          <w:tcPr>
            <w:tcW w:w="793" w:type="dxa"/>
            <w:tcBorders>
              <w:bottom w:val="single" w:sz="4" w:space="0" w:color="auto"/>
            </w:tcBorders>
          </w:tcPr>
          <w:p w14:paraId="7104F19B"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3</w:t>
            </w:r>
          </w:p>
        </w:tc>
        <w:tc>
          <w:tcPr>
            <w:tcW w:w="793" w:type="dxa"/>
            <w:tcBorders>
              <w:bottom w:val="single" w:sz="4" w:space="0" w:color="auto"/>
            </w:tcBorders>
          </w:tcPr>
          <w:p w14:paraId="65B5AAD0"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4</w:t>
            </w:r>
          </w:p>
        </w:tc>
        <w:tc>
          <w:tcPr>
            <w:tcW w:w="793" w:type="dxa"/>
            <w:tcBorders>
              <w:bottom w:val="single" w:sz="4" w:space="0" w:color="auto"/>
            </w:tcBorders>
          </w:tcPr>
          <w:p w14:paraId="0566CFCC"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5</w:t>
            </w:r>
          </w:p>
        </w:tc>
        <w:tc>
          <w:tcPr>
            <w:tcW w:w="793" w:type="dxa"/>
            <w:tcBorders>
              <w:bottom w:val="single" w:sz="4" w:space="0" w:color="auto"/>
            </w:tcBorders>
          </w:tcPr>
          <w:p w14:paraId="543E7D9B"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6</w:t>
            </w:r>
          </w:p>
        </w:tc>
        <w:tc>
          <w:tcPr>
            <w:tcW w:w="793" w:type="dxa"/>
            <w:tcBorders>
              <w:bottom w:val="single" w:sz="4" w:space="0" w:color="auto"/>
            </w:tcBorders>
          </w:tcPr>
          <w:p w14:paraId="7C657B7F"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7</w:t>
            </w:r>
          </w:p>
        </w:tc>
        <w:tc>
          <w:tcPr>
            <w:tcW w:w="793" w:type="dxa"/>
            <w:tcBorders>
              <w:bottom w:val="single" w:sz="4" w:space="0" w:color="auto"/>
            </w:tcBorders>
          </w:tcPr>
          <w:p w14:paraId="5C3FAF52"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8</w:t>
            </w:r>
          </w:p>
        </w:tc>
        <w:tc>
          <w:tcPr>
            <w:tcW w:w="793" w:type="dxa"/>
            <w:tcBorders>
              <w:bottom w:val="single" w:sz="4" w:space="0" w:color="auto"/>
            </w:tcBorders>
          </w:tcPr>
          <w:p w14:paraId="1235C41E"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9</w:t>
            </w:r>
          </w:p>
        </w:tc>
        <w:tc>
          <w:tcPr>
            <w:tcW w:w="793" w:type="dxa"/>
            <w:tcBorders>
              <w:bottom w:val="single" w:sz="4" w:space="0" w:color="auto"/>
            </w:tcBorders>
          </w:tcPr>
          <w:p w14:paraId="33B178E2"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10</w:t>
            </w:r>
          </w:p>
        </w:tc>
      </w:tr>
      <w:tr w:rsidR="005F3162" w:rsidRPr="005F3162" w14:paraId="51A487C6" w14:textId="77777777" w:rsidTr="00EB29C7">
        <w:tc>
          <w:tcPr>
            <w:tcW w:w="1420" w:type="dxa"/>
            <w:tcBorders>
              <w:right w:val="nil"/>
            </w:tcBorders>
          </w:tcPr>
          <w:p w14:paraId="0C42F93F" w14:textId="77777777" w:rsidR="005F3162" w:rsidRPr="005F3162" w:rsidRDefault="005F3162" w:rsidP="005F3162">
            <w:pPr>
              <w:keepNext/>
              <w:spacing w:after="0" w:line="240" w:lineRule="auto"/>
              <w:outlineLvl w:val="8"/>
              <w:rPr>
                <w:rFonts w:ascii="Arial" w:eastAsia="Times New Roman" w:hAnsi="Arial" w:cs="Times New Roman"/>
                <w:b/>
                <w:bCs/>
                <w:sz w:val="18"/>
                <w:szCs w:val="24"/>
              </w:rPr>
            </w:pPr>
            <w:r w:rsidRPr="005F3162">
              <w:rPr>
                <w:rFonts w:ascii="Arial" w:eastAsia="Times New Roman" w:hAnsi="Arial" w:cs="Times New Roman"/>
                <w:b/>
                <w:bCs/>
                <w:sz w:val="18"/>
                <w:szCs w:val="24"/>
              </w:rPr>
              <w:t>INCOME</w:t>
            </w:r>
          </w:p>
        </w:tc>
        <w:tc>
          <w:tcPr>
            <w:tcW w:w="793" w:type="dxa"/>
            <w:tcBorders>
              <w:top w:val="single" w:sz="4" w:space="0" w:color="auto"/>
              <w:left w:val="nil"/>
              <w:bottom w:val="single" w:sz="4" w:space="0" w:color="auto"/>
              <w:right w:val="nil"/>
            </w:tcBorders>
          </w:tcPr>
          <w:p w14:paraId="00609D90"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5894F38"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4FB0C9C5"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4C397C23"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45C3A82"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13D675D"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BB34854"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07EAADF0"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11F877C"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single" w:sz="4" w:space="0" w:color="auto"/>
            </w:tcBorders>
          </w:tcPr>
          <w:p w14:paraId="419D7BD6" w14:textId="77777777" w:rsidR="005F3162" w:rsidRPr="005F3162" w:rsidRDefault="005F3162" w:rsidP="005F3162">
            <w:pPr>
              <w:spacing w:after="0" w:line="240" w:lineRule="auto"/>
              <w:rPr>
                <w:rFonts w:ascii="Arial" w:eastAsia="Times New Roman" w:hAnsi="Arial" w:cs="Times New Roman"/>
                <w:sz w:val="20"/>
                <w:szCs w:val="24"/>
              </w:rPr>
            </w:pPr>
          </w:p>
        </w:tc>
      </w:tr>
      <w:tr w:rsidR="005F3162" w:rsidRPr="005F3162" w14:paraId="48C5D2A0" w14:textId="77777777" w:rsidTr="00EB29C7">
        <w:tc>
          <w:tcPr>
            <w:tcW w:w="1420" w:type="dxa"/>
          </w:tcPr>
          <w:p w14:paraId="2FF99843"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G</w:t>
            </w:r>
            <w:bookmarkStart w:id="59" w:name="Text944"/>
            <w:r w:rsidRPr="005F3162">
              <w:rPr>
                <w:rFonts w:ascii="Arial" w:eastAsia="Times New Roman" w:hAnsi="Arial" w:cs="Times New Roman"/>
                <w:sz w:val="18"/>
                <w:szCs w:val="24"/>
              </w:rPr>
              <w:t>ross Potential Rent</w:t>
            </w:r>
          </w:p>
        </w:tc>
        <w:tc>
          <w:tcPr>
            <w:tcW w:w="793" w:type="dxa"/>
            <w:tcBorders>
              <w:top w:val="single" w:sz="4" w:space="0" w:color="auto"/>
            </w:tcBorders>
          </w:tcPr>
          <w:p w14:paraId="15531A4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944"/>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59"/>
          </w:p>
        </w:tc>
        <w:tc>
          <w:tcPr>
            <w:tcW w:w="793" w:type="dxa"/>
            <w:tcBorders>
              <w:top w:val="single" w:sz="4" w:space="0" w:color="auto"/>
            </w:tcBorders>
          </w:tcPr>
          <w:p w14:paraId="3025059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09"/>
                  <w:enabled/>
                  <w:calcOnExit w:val="0"/>
                  <w:textInput/>
                </w:ffData>
              </w:fldChar>
            </w:r>
            <w:bookmarkStart w:id="60" w:name="Text100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0"/>
          </w:p>
        </w:tc>
        <w:tc>
          <w:tcPr>
            <w:tcW w:w="793" w:type="dxa"/>
            <w:tcBorders>
              <w:top w:val="single" w:sz="4" w:space="0" w:color="auto"/>
            </w:tcBorders>
          </w:tcPr>
          <w:p w14:paraId="17554BB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0"/>
                  <w:enabled/>
                  <w:calcOnExit w:val="0"/>
                  <w:textInput/>
                </w:ffData>
              </w:fldChar>
            </w:r>
            <w:bookmarkStart w:id="61" w:name="Text101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1"/>
          </w:p>
        </w:tc>
        <w:tc>
          <w:tcPr>
            <w:tcW w:w="793" w:type="dxa"/>
            <w:tcBorders>
              <w:top w:val="single" w:sz="4" w:space="0" w:color="auto"/>
            </w:tcBorders>
          </w:tcPr>
          <w:p w14:paraId="3E46E36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1"/>
                  <w:enabled/>
                  <w:calcOnExit w:val="0"/>
                  <w:textInput/>
                </w:ffData>
              </w:fldChar>
            </w:r>
            <w:bookmarkStart w:id="62" w:name="Text101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2"/>
          </w:p>
        </w:tc>
        <w:tc>
          <w:tcPr>
            <w:tcW w:w="793" w:type="dxa"/>
            <w:tcBorders>
              <w:top w:val="single" w:sz="4" w:space="0" w:color="auto"/>
            </w:tcBorders>
          </w:tcPr>
          <w:p w14:paraId="408FCA0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bookmarkStart w:id="63" w:name="Text101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3"/>
          </w:p>
        </w:tc>
        <w:tc>
          <w:tcPr>
            <w:tcW w:w="793" w:type="dxa"/>
            <w:tcBorders>
              <w:top w:val="single" w:sz="4" w:space="0" w:color="auto"/>
            </w:tcBorders>
          </w:tcPr>
          <w:p w14:paraId="67464AE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3"/>
                  <w:enabled/>
                  <w:calcOnExit w:val="0"/>
                  <w:textInput/>
                </w:ffData>
              </w:fldChar>
            </w:r>
            <w:bookmarkStart w:id="64" w:name="Text101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4"/>
          </w:p>
        </w:tc>
        <w:tc>
          <w:tcPr>
            <w:tcW w:w="793" w:type="dxa"/>
            <w:tcBorders>
              <w:top w:val="single" w:sz="4" w:space="0" w:color="auto"/>
            </w:tcBorders>
          </w:tcPr>
          <w:p w14:paraId="0EB564E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4"/>
                  <w:enabled/>
                  <w:calcOnExit w:val="0"/>
                  <w:textInput/>
                </w:ffData>
              </w:fldChar>
            </w:r>
            <w:bookmarkStart w:id="65" w:name="Text101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5"/>
          </w:p>
        </w:tc>
        <w:tc>
          <w:tcPr>
            <w:tcW w:w="793" w:type="dxa"/>
            <w:tcBorders>
              <w:top w:val="single" w:sz="4" w:space="0" w:color="auto"/>
            </w:tcBorders>
          </w:tcPr>
          <w:p w14:paraId="5FEBCC1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5"/>
                  <w:enabled/>
                  <w:calcOnExit w:val="0"/>
                  <w:textInput/>
                </w:ffData>
              </w:fldChar>
            </w:r>
            <w:bookmarkStart w:id="66" w:name="Text101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6"/>
          </w:p>
        </w:tc>
        <w:tc>
          <w:tcPr>
            <w:tcW w:w="793" w:type="dxa"/>
            <w:tcBorders>
              <w:top w:val="single" w:sz="4" w:space="0" w:color="auto"/>
            </w:tcBorders>
          </w:tcPr>
          <w:p w14:paraId="7401DC6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6"/>
                  <w:enabled/>
                  <w:calcOnExit w:val="0"/>
                  <w:textInput/>
                </w:ffData>
              </w:fldChar>
            </w:r>
            <w:bookmarkStart w:id="67" w:name="Text101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7"/>
          </w:p>
        </w:tc>
        <w:tc>
          <w:tcPr>
            <w:tcW w:w="793" w:type="dxa"/>
            <w:tcBorders>
              <w:top w:val="single" w:sz="4" w:space="0" w:color="auto"/>
            </w:tcBorders>
          </w:tcPr>
          <w:p w14:paraId="06716F4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7"/>
                  <w:enabled/>
                  <w:calcOnExit w:val="0"/>
                  <w:textInput/>
                </w:ffData>
              </w:fldChar>
            </w:r>
            <w:bookmarkStart w:id="68" w:name="Text101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8"/>
          </w:p>
        </w:tc>
      </w:tr>
      <w:tr w:rsidR="005F3162" w:rsidRPr="005F3162" w14:paraId="3DBDA61E" w14:textId="77777777" w:rsidTr="00EB29C7">
        <w:tc>
          <w:tcPr>
            <w:tcW w:w="1420" w:type="dxa"/>
          </w:tcPr>
          <w:p w14:paraId="682E1EF0"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Vacancy</w:t>
            </w:r>
          </w:p>
        </w:tc>
        <w:tc>
          <w:tcPr>
            <w:tcW w:w="793" w:type="dxa"/>
          </w:tcPr>
          <w:p w14:paraId="4C65BCB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8"/>
                  <w:enabled/>
                  <w:calcOnExit w:val="0"/>
                  <w:textInput/>
                </w:ffData>
              </w:fldChar>
            </w:r>
            <w:bookmarkStart w:id="69" w:name="Text101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69"/>
          </w:p>
        </w:tc>
        <w:tc>
          <w:tcPr>
            <w:tcW w:w="793" w:type="dxa"/>
          </w:tcPr>
          <w:p w14:paraId="7605CF6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9"/>
                  <w:enabled/>
                  <w:calcOnExit w:val="0"/>
                  <w:textInput/>
                </w:ffData>
              </w:fldChar>
            </w:r>
            <w:bookmarkStart w:id="70" w:name="Text101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0"/>
          </w:p>
        </w:tc>
        <w:tc>
          <w:tcPr>
            <w:tcW w:w="793" w:type="dxa"/>
          </w:tcPr>
          <w:p w14:paraId="57F1DC0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0"/>
                  <w:enabled/>
                  <w:calcOnExit w:val="0"/>
                  <w:textInput/>
                </w:ffData>
              </w:fldChar>
            </w:r>
            <w:bookmarkStart w:id="71" w:name="Text102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1"/>
          </w:p>
        </w:tc>
        <w:tc>
          <w:tcPr>
            <w:tcW w:w="793" w:type="dxa"/>
          </w:tcPr>
          <w:p w14:paraId="7494163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1"/>
                  <w:enabled/>
                  <w:calcOnExit w:val="0"/>
                  <w:textInput/>
                </w:ffData>
              </w:fldChar>
            </w:r>
            <w:bookmarkStart w:id="72" w:name="Text102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2"/>
          </w:p>
        </w:tc>
        <w:tc>
          <w:tcPr>
            <w:tcW w:w="793" w:type="dxa"/>
          </w:tcPr>
          <w:p w14:paraId="70255C5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bookmarkStart w:id="73" w:name="Text102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3"/>
          </w:p>
        </w:tc>
        <w:tc>
          <w:tcPr>
            <w:tcW w:w="793" w:type="dxa"/>
          </w:tcPr>
          <w:p w14:paraId="6453D14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3"/>
                  <w:enabled/>
                  <w:calcOnExit w:val="0"/>
                  <w:textInput/>
                </w:ffData>
              </w:fldChar>
            </w:r>
            <w:bookmarkStart w:id="74" w:name="Text102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4"/>
          </w:p>
        </w:tc>
        <w:tc>
          <w:tcPr>
            <w:tcW w:w="793" w:type="dxa"/>
          </w:tcPr>
          <w:p w14:paraId="7E8FF3F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4"/>
                  <w:enabled/>
                  <w:calcOnExit w:val="0"/>
                  <w:textInput/>
                </w:ffData>
              </w:fldChar>
            </w:r>
            <w:bookmarkStart w:id="75" w:name="Text102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5"/>
          </w:p>
        </w:tc>
        <w:tc>
          <w:tcPr>
            <w:tcW w:w="793" w:type="dxa"/>
          </w:tcPr>
          <w:p w14:paraId="738E675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5"/>
                  <w:enabled/>
                  <w:calcOnExit w:val="0"/>
                  <w:textInput/>
                </w:ffData>
              </w:fldChar>
            </w:r>
            <w:bookmarkStart w:id="76" w:name="Text102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6"/>
          </w:p>
        </w:tc>
        <w:tc>
          <w:tcPr>
            <w:tcW w:w="793" w:type="dxa"/>
          </w:tcPr>
          <w:p w14:paraId="3920AD6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6"/>
                  <w:enabled/>
                  <w:calcOnExit w:val="0"/>
                  <w:textInput/>
                </w:ffData>
              </w:fldChar>
            </w:r>
            <w:bookmarkStart w:id="77" w:name="Text102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7"/>
          </w:p>
        </w:tc>
        <w:tc>
          <w:tcPr>
            <w:tcW w:w="793" w:type="dxa"/>
          </w:tcPr>
          <w:p w14:paraId="35A95F6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7"/>
                  <w:enabled/>
                  <w:calcOnExit w:val="0"/>
                  <w:textInput/>
                </w:ffData>
              </w:fldChar>
            </w:r>
            <w:bookmarkStart w:id="78" w:name="Text102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8"/>
          </w:p>
        </w:tc>
      </w:tr>
      <w:tr w:rsidR="005F3162" w:rsidRPr="005F3162" w14:paraId="0E34ADE7" w14:textId="77777777" w:rsidTr="00EB29C7">
        <w:tc>
          <w:tcPr>
            <w:tcW w:w="1420" w:type="dxa"/>
          </w:tcPr>
          <w:p w14:paraId="2F9AB37A"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Other Income</w:t>
            </w:r>
          </w:p>
        </w:tc>
        <w:tc>
          <w:tcPr>
            <w:tcW w:w="793" w:type="dxa"/>
          </w:tcPr>
          <w:p w14:paraId="5CE41C5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8"/>
                  <w:enabled/>
                  <w:calcOnExit w:val="0"/>
                  <w:textInput/>
                </w:ffData>
              </w:fldChar>
            </w:r>
            <w:bookmarkStart w:id="79" w:name="Text102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79"/>
          </w:p>
        </w:tc>
        <w:tc>
          <w:tcPr>
            <w:tcW w:w="793" w:type="dxa"/>
          </w:tcPr>
          <w:p w14:paraId="362051A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9"/>
                  <w:enabled/>
                  <w:calcOnExit w:val="0"/>
                  <w:textInput/>
                </w:ffData>
              </w:fldChar>
            </w:r>
            <w:bookmarkStart w:id="80" w:name="Text102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0"/>
          </w:p>
        </w:tc>
        <w:tc>
          <w:tcPr>
            <w:tcW w:w="793" w:type="dxa"/>
          </w:tcPr>
          <w:p w14:paraId="10EA67C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0"/>
                  <w:enabled/>
                  <w:calcOnExit w:val="0"/>
                  <w:textInput/>
                </w:ffData>
              </w:fldChar>
            </w:r>
            <w:bookmarkStart w:id="81" w:name="Text103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1"/>
          </w:p>
        </w:tc>
        <w:tc>
          <w:tcPr>
            <w:tcW w:w="793" w:type="dxa"/>
          </w:tcPr>
          <w:p w14:paraId="0B9B7EB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1"/>
                  <w:enabled/>
                  <w:calcOnExit w:val="0"/>
                  <w:textInput/>
                </w:ffData>
              </w:fldChar>
            </w:r>
            <w:bookmarkStart w:id="82" w:name="Text103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2"/>
          </w:p>
        </w:tc>
        <w:tc>
          <w:tcPr>
            <w:tcW w:w="793" w:type="dxa"/>
          </w:tcPr>
          <w:p w14:paraId="67598C1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bookmarkStart w:id="83" w:name="Text103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3"/>
          </w:p>
        </w:tc>
        <w:tc>
          <w:tcPr>
            <w:tcW w:w="793" w:type="dxa"/>
          </w:tcPr>
          <w:p w14:paraId="715F7AF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3"/>
                  <w:enabled/>
                  <w:calcOnExit w:val="0"/>
                  <w:textInput/>
                </w:ffData>
              </w:fldChar>
            </w:r>
            <w:bookmarkStart w:id="84" w:name="Text103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4"/>
          </w:p>
        </w:tc>
        <w:tc>
          <w:tcPr>
            <w:tcW w:w="793" w:type="dxa"/>
          </w:tcPr>
          <w:p w14:paraId="76FD02D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4"/>
                  <w:enabled/>
                  <w:calcOnExit w:val="0"/>
                  <w:textInput/>
                </w:ffData>
              </w:fldChar>
            </w:r>
            <w:bookmarkStart w:id="85" w:name="Text103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5"/>
          </w:p>
        </w:tc>
        <w:tc>
          <w:tcPr>
            <w:tcW w:w="793" w:type="dxa"/>
          </w:tcPr>
          <w:p w14:paraId="6362B31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5"/>
                  <w:enabled/>
                  <w:calcOnExit w:val="0"/>
                  <w:textInput/>
                </w:ffData>
              </w:fldChar>
            </w:r>
            <w:bookmarkStart w:id="86" w:name="Text103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6"/>
          </w:p>
        </w:tc>
        <w:tc>
          <w:tcPr>
            <w:tcW w:w="793" w:type="dxa"/>
          </w:tcPr>
          <w:p w14:paraId="5C7C7F9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6"/>
                  <w:enabled/>
                  <w:calcOnExit w:val="0"/>
                  <w:textInput/>
                </w:ffData>
              </w:fldChar>
            </w:r>
            <w:bookmarkStart w:id="87" w:name="Text103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7"/>
          </w:p>
        </w:tc>
        <w:tc>
          <w:tcPr>
            <w:tcW w:w="793" w:type="dxa"/>
          </w:tcPr>
          <w:p w14:paraId="2F37E40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7"/>
                  <w:enabled/>
                  <w:calcOnExit w:val="0"/>
                  <w:textInput/>
                </w:ffData>
              </w:fldChar>
            </w:r>
            <w:bookmarkStart w:id="88" w:name="Text103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8"/>
          </w:p>
        </w:tc>
      </w:tr>
      <w:tr w:rsidR="005F3162" w:rsidRPr="005F3162" w14:paraId="0705C34E" w14:textId="77777777" w:rsidTr="00EB29C7">
        <w:tc>
          <w:tcPr>
            <w:tcW w:w="1420" w:type="dxa"/>
            <w:tcBorders>
              <w:bottom w:val="single" w:sz="4" w:space="0" w:color="auto"/>
            </w:tcBorders>
          </w:tcPr>
          <w:p w14:paraId="16002EF8"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Total Income</w:t>
            </w:r>
          </w:p>
        </w:tc>
        <w:tc>
          <w:tcPr>
            <w:tcW w:w="793" w:type="dxa"/>
            <w:tcBorders>
              <w:bottom w:val="single" w:sz="4" w:space="0" w:color="auto"/>
            </w:tcBorders>
          </w:tcPr>
          <w:p w14:paraId="20168E7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8"/>
                  <w:enabled/>
                  <w:calcOnExit w:val="0"/>
                  <w:textInput/>
                </w:ffData>
              </w:fldChar>
            </w:r>
            <w:bookmarkStart w:id="89" w:name="Text103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89"/>
          </w:p>
        </w:tc>
        <w:tc>
          <w:tcPr>
            <w:tcW w:w="793" w:type="dxa"/>
            <w:tcBorders>
              <w:bottom w:val="single" w:sz="4" w:space="0" w:color="auto"/>
            </w:tcBorders>
          </w:tcPr>
          <w:p w14:paraId="1C64A28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9"/>
                  <w:enabled/>
                  <w:calcOnExit w:val="0"/>
                  <w:textInput/>
                </w:ffData>
              </w:fldChar>
            </w:r>
            <w:bookmarkStart w:id="90" w:name="Text103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0"/>
          </w:p>
        </w:tc>
        <w:tc>
          <w:tcPr>
            <w:tcW w:w="793" w:type="dxa"/>
            <w:tcBorders>
              <w:bottom w:val="single" w:sz="4" w:space="0" w:color="auto"/>
            </w:tcBorders>
          </w:tcPr>
          <w:p w14:paraId="5BBB13F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0"/>
                  <w:enabled/>
                  <w:calcOnExit w:val="0"/>
                  <w:textInput/>
                </w:ffData>
              </w:fldChar>
            </w:r>
            <w:bookmarkStart w:id="91" w:name="Text104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1"/>
          </w:p>
        </w:tc>
        <w:tc>
          <w:tcPr>
            <w:tcW w:w="793" w:type="dxa"/>
            <w:tcBorders>
              <w:bottom w:val="single" w:sz="4" w:space="0" w:color="auto"/>
            </w:tcBorders>
          </w:tcPr>
          <w:p w14:paraId="32F8DFA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1"/>
                  <w:enabled/>
                  <w:calcOnExit w:val="0"/>
                  <w:textInput/>
                </w:ffData>
              </w:fldChar>
            </w:r>
            <w:bookmarkStart w:id="92" w:name="Text104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2"/>
          </w:p>
        </w:tc>
        <w:tc>
          <w:tcPr>
            <w:tcW w:w="793" w:type="dxa"/>
            <w:tcBorders>
              <w:bottom w:val="single" w:sz="4" w:space="0" w:color="auto"/>
            </w:tcBorders>
          </w:tcPr>
          <w:p w14:paraId="10A951C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bookmarkStart w:id="93" w:name="Text104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3"/>
          </w:p>
        </w:tc>
        <w:tc>
          <w:tcPr>
            <w:tcW w:w="793" w:type="dxa"/>
            <w:tcBorders>
              <w:bottom w:val="single" w:sz="4" w:space="0" w:color="auto"/>
            </w:tcBorders>
          </w:tcPr>
          <w:p w14:paraId="4AB4058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3"/>
                  <w:enabled/>
                  <w:calcOnExit w:val="0"/>
                  <w:textInput/>
                </w:ffData>
              </w:fldChar>
            </w:r>
            <w:bookmarkStart w:id="94" w:name="Text104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4"/>
          </w:p>
        </w:tc>
        <w:tc>
          <w:tcPr>
            <w:tcW w:w="793" w:type="dxa"/>
            <w:tcBorders>
              <w:bottom w:val="single" w:sz="4" w:space="0" w:color="auto"/>
            </w:tcBorders>
          </w:tcPr>
          <w:p w14:paraId="774506F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4"/>
                  <w:enabled/>
                  <w:calcOnExit w:val="0"/>
                  <w:textInput/>
                </w:ffData>
              </w:fldChar>
            </w:r>
            <w:bookmarkStart w:id="95" w:name="Text104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5"/>
          </w:p>
        </w:tc>
        <w:tc>
          <w:tcPr>
            <w:tcW w:w="793" w:type="dxa"/>
            <w:tcBorders>
              <w:bottom w:val="single" w:sz="4" w:space="0" w:color="auto"/>
            </w:tcBorders>
          </w:tcPr>
          <w:p w14:paraId="2E2A679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5"/>
                  <w:enabled/>
                  <w:calcOnExit w:val="0"/>
                  <w:textInput/>
                </w:ffData>
              </w:fldChar>
            </w:r>
            <w:bookmarkStart w:id="96" w:name="Text104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6"/>
          </w:p>
        </w:tc>
        <w:tc>
          <w:tcPr>
            <w:tcW w:w="793" w:type="dxa"/>
            <w:tcBorders>
              <w:bottom w:val="single" w:sz="4" w:space="0" w:color="auto"/>
            </w:tcBorders>
          </w:tcPr>
          <w:p w14:paraId="2BD5B8F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6"/>
                  <w:enabled/>
                  <w:calcOnExit w:val="0"/>
                  <w:textInput/>
                </w:ffData>
              </w:fldChar>
            </w:r>
            <w:bookmarkStart w:id="97" w:name="Text104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7"/>
          </w:p>
        </w:tc>
        <w:tc>
          <w:tcPr>
            <w:tcW w:w="793" w:type="dxa"/>
            <w:tcBorders>
              <w:bottom w:val="single" w:sz="4" w:space="0" w:color="auto"/>
            </w:tcBorders>
          </w:tcPr>
          <w:p w14:paraId="4126C2A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7"/>
                  <w:enabled/>
                  <w:calcOnExit w:val="0"/>
                  <w:textInput/>
                </w:ffData>
              </w:fldChar>
            </w:r>
            <w:bookmarkStart w:id="98" w:name="Text104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8"/>
          </w:p>
        </w:tc>
      </w:tr>
      <w:tr w:rsidR="005F3162" w:rsidRPr="005F3162" w14:paraId="35F3C6E4" w14:textId="77777777" w:rsidTr="00EB29C7">
        <w:tc>
          <w:tcPr>
            <w:tcW w:w="1420" w:type="dxa"/>
            <w:tcBorders>
              <w:right w:val="nil"/>
            </w:tcBorders>
          </w:tcPr>
          <w:p w14:paraId="032243E2" w14:textId="77777777" w:rsidR="005F3162" w:rsidRPr="005F3162" w:rsidRDefault="005F3162" w:rsidP="005F3162">
            <w:pPr>
              <w:keepNext/>
              <w:spacing w:after="0" w:line="240" w:lineRule="auto"/>
              <w:outlineLvl w:val="8"/>
              <w:rPr>
                <w:rFonts w:ascii="Arial" w:eastAsia="Times New Roman" w:hAnsi="Arial" w:cs="Times New Roman"/>
                <w:b/>
                <w:bCs/>
                <w:sz w:val="18"/>
                <w:szCs w:val="24"/>
              </w:rPr>
            </w:pPr>
            <w:r w:rsidRPr="005F3162">
              <w:rPr>
                <w:rFonts w:ascii="Arial" w:eastAsia="Times New Roman" w:hAnsi="Arial" w:cs="Times New Roman"/>
                <w:b/>
                <w:bCs/>
                <w:sz w:val="18"/>
                <w:szCs w:val="24"/>
              </w:rPr>
              <w:t>OPERATING EXPENSES</w:t>
            </w:r>
          </w:p>
        </w:tc>
        <w:tc>
          <w:tcPr>
            <w:tcW w:w="793" w:type="dxa"/>
            <w:tcBorders>
              <w:top w:val="single" w:sz="4" w:space="0" w:color="auto"/>
              <w:left w:val="nil"/>
              <w:bottom w:val="single" w:sz="4" w:space="0" w:color="auto"/>
              <w:right w:val="nil"/>
            </w:tcBorders>
          </w:tcPr>
          <w:p w14:paraId="5492DF96"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19856F6"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C4CE133"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C684674"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763C3C2"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959A75E"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F769C56"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44586B4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0F17788E"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single" w:sz="4" w:space="0" w:color="auto"/>
            </w:tcBorders>
          </w:tcPr>
          <w:p w14:paraId="12788E32" w14:textId="77777777" w:rsidR="005F3162" w:rsidRPr="005F3162" w:rsidRDefault="005F3162" w:rsidP="005F3162">
            <w:pPr>
              <w:spacing w:after="0" w:line="240" w:lineRule="auto"/>
              <w:jc w:val="right"/>
              <w:rPr>
                <w:rFonts w:ascii="Arial" w:eastAsia="Times New Roman" w:hAnsi="Arial" w:cs="Times New Roman"/>
                <w:sz w:val="20"/>
                <w:szCs w:val="24"/>
              </w:rPr>
            </w:pPr>
          </w:p>
        </w:tc>
      </w:tr>
      <w:tr w:rsidR="005F3162" w:rsidRPr="005F3162" w14:paraId="1535103C" w14:textId="77777777" w:rsidTr="00EB29C7">
        <w:tc>
          <w:tcPr>
            <w:tcW w:w="1420" w:type="dxa"/>
          </w:tcPr>
          <w:p w14:paraId="6421F18B"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Marketing</w:t>
            </w:r>
          </w:p>
        </w:tc>
        <w:tc>
          <w:tcPr>
            <w:tcW w:w="793" w:type="dxa"/>
            <w:tcBorders>
              <w:top w:val="single" w:sz="4" w:space="0" w:color="auto"/>
            </w:tcBorders>
          </w:tcPr>
          <w:p w14:paraId="053C3DB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8"/>
                  <w:enabled/>
                  <w:calcOnExit w:val="0"/>
                  <w:textInput/>
                </w:ffData>
              </w:fldChar>
            </w:r>
            <w:bookmarkStart w:id="99" w:name="Text104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99"/>
          </w:p>
        </w:tc>
        <w:tc>
          <w:tcPr>
            <w:tcW w:w="793" w:type="dxa"/>
            <w:tcBorders>
              <w:top w:val="single" w:sz="4" w:space="0" w:color="auto"/>
            </w:tcBorders>
          </w:tcPr>
          <w:p w14:paraId="73191FC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9"/>
                  <w:enabled/>
                  <w:calcOnExit w:val="0"/>
                  <w:textInput/>
                </w:ffData>
              </w:fldChar>
            </w:r>
            <w:bookmarkStart w:id="100" w:name="Text104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0"/>
          </w:p>
        </w:tc>
        <w:tc>
          <w:tcPr>
            <w:tcW w:w="793" w:type="dxa"/>
            <w:tcBorders>
              <w:top w:val="single" w:sz="4" w:space="0" w:color="auto"/>
            </w:tcBorders>
          </w:tcPr>
          <w:p w14:paraId="25E4DDE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0"/>
                  <w:enabled/>
                  <w:calcOnExit w:val="0"/>
                  <w:textInput/>
                </w:ffData>
              </w:fldChar>
            </w:r>
            <w:bookmarkStart w:id="101" w:name="Text105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1"/>
          </w:p>
        </w:tc>
        <w:tc>
          <w:tcPr>
            <w:tcW w:w="793" w:type="dxa"/>
            <w:tcBorders>
              <w:top w:val="single" w:sz="4" w:space="0" w:color="auto"/>
            </w:tcBorders>
          </w:tcPr>
          <w:p w14:paraId="58219AD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1"/>
                  <w:enabled/>
                  <w:calcOnExit w:val="0"/>
                  <w:textInput/>
                </w:ffData>
              </w:fldChar>
            </w:r>
            <w:bookmarkStart w:id="102" w:name="Text105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2"/>
          </w:p>
        </w:tc>
        <w:tc>
          <w:tcPr>
            <w:tcW w:w="793" w:type="dxa"/>
            <w:tcBorders>
              <w:top w:val="single" w:sz="4" w:space="0" w:color="auto"/>
            </w:tcBorders>
          </w:tcPr>
          <w:p w14:paraId="1C3E259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bookmarkStart w:id="103" w:name="Text105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3"/>
          </w:p>
        </w:tc>
        <w:tc>
          <w:tcPr>
            <w:tcW w:w="793" w:type="dxa"/>
            <w:tcBorders>
              <w:top w:val="single" w:sz="4" w:space="0" w:color="auto"/>
            </w:tcBorders>
          </w:tcPr>
          <w:p w14:paraId="1734D28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3"/>
                  <w:enabled/>
                  <w:calcOnExit w:val="0"/>
                  <w:textInput/>
                </w:ffData>
              </w:fldChar>
            </w:r>
            <w:bookmarkStart w:id="104" w:name="Text105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4"/>
          </w:p>
        </w:tc>
        <w:tc>
          <w:tcPr>
            <w:tcW w:w="793" w:type="dxa"/>
            <w:tcBorders>
              <w:top w:val="single" w:sz="4" w:space="0" w:color="auto"/>
            </w:tcBorders>
          </w:tcPr>
          <w:p w14:paraId="607D08C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4"/>
                  <w:enabled/>
                  <w:calcOnExit w:val="0"/>
                  <w:textInput/>
                </w:ffData>
              </w:fldChar>
            </w:r>
            <w:bookmarkStart w:id="105" w:name="Text105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5"/>
          </w:p>
        </w:tc>
        <w:tc>
          <w:tcPr>
            <w:tcW w:w="793" w:type="dxa"/>
            <w:tcBorders>
              <w:top w:val="single" w:sz="4" w:space="0" w:color="auto"/>
            </w:tcBorders>
          </w:tcPr>
          <w:p w14:paraId="37C70A5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5"/>
                  <w:enabled/>
                  <w:calcOnExit w:val="0"/>
                  <w:textInput/>
                </w:ffData>
              </w:fldChar>
            </w:r>
            <w:bookmarkStart w:id="106" w:name="Text105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6"/>
          </w:p>
        </w:tc>
        <w:tc>
          <w:tcPr>
            <w:tcW w:w="793" w:type="dxa"/>
            <w:tcBorders>
              <w:top w:val="single" w:sz="4" w:space="0" w:color="auto"/>
            </w:tcBorders>
          </w:tcPr>
          <w:p w14:paraId="69E5A1F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6"/>
                  <w:enabled/>
                  <w:calcOnExit w:val="0"/>
                  <w:textInput/>
                </w:ffData>
              </w:fldChar>
            </w:r>
            <w:bookmarkStart w:id="107" w:name="Text105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7"/>
          </w:p>
        </w:tc>
        <w:tc>
          <w:tcPr>
            <w:tcW w:w="793" w:type="dxa"/>
            <w:tcBorders>
              <w:top w:val="single" w:sz="4" w:space="0" w:color="auto"/>
            </w:tcBorders>
          </w:tcPr>
          <w:p w14:paraId="2982AD0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7"/>
                  <w:enabled/>
                  <w:calcOnExit w:val="0"/>
                  <w:textInput/>
                </w:ffData>
              </w:fldChar>
            </w:r>
            <w:bookmarkStart w:id="108" w:name="Text105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8"/>
          </w:p>
        </w:tc>
      </w:tr>
      <w:tr w:rsidR="005F3162" w:rsidRPr="005F3162" w14:paraId="1F9B8419" w14:textId="77777777" w:rsidTr="00EB29C7">
        <w:tc>
          <w:tcPr>
            <w:tcW w:w="1420" w:type="dxa"/>
          </w:tcPr>
          <w:p w14:paraId="2FBC78BB"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Payroll</w:t>
            </w:r>
          </w:p>
        </w:tc>
        <w:tc>
          <w:tcPr>
            <w:tcW w:w="793" w:type="dxa"/>
          </w:tcPr>
          <w:p w14:paraId="6C707AD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8"/>
                  <w:enabled/>
                  <w:calcOnExit w:val="0"/>
                  <w:textInput/>
                </w:ffData>
              </w:fldChar>
            </w:r>
            <w:bookmarkStart w:id="109" w:name="Text105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09"/>
          </w:p>
        </w:tc>
        <w:tc>
          <w:tcPr>
            <w:tcW w:w="793" w:type="dxa"/>
          </w:tcPr>
          <w:p w14:paraId="3225934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9"/>
                  <w:enabled/>
                  <w:calcOnExit w:val="0"/>
                  <w:textInput/>
                </w:ffData>
              </w:fldChar>
            </w:r>
            <w:bookmarkStart w:id="110" w:name="Text105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0"/>
          </w:p>
        </w:tc>
        <w:tc>
          <w:tcPr>
            <w:tcW w:w="793" w:type="dxa"/>
          </w:tcPr>
          <w:p w14:paraId="6690BAE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0"/>
                  <w:enabled/>
                  <w:calcOnExit w:val="0"/>
                  <w:textInput/>
                </w:ffData>
              </w:fldChar>
            </w:r>
            <w:bookmarkStart w:id="111" w:name="Text106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1"/>
          </w:p>
        </w:tc>
        <w:tc>
          <w:tcPr>
            <w:tcW w:w="793" w:type="dxa"/>
          </w:tcPr>
          <w:p w14:paraId="595FFAA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1"/>
                  <w:enabled/>
                  <w:calcOnExit w:val="0"/>
                  <w:textInput/>
                </w:ffData>
              </w:fldChar>
            </w:r>
            <w:bookmarkStart w:id="112" w:name="Text106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2"/>
          </w:p>
        </w:tc>
        <w:tc>
          <w:tcPr>
            <w:tcW w:w="793" w:type="dxa"/>
          </w:tcPr>
          <w:p w14:paraId="521FA95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bookmarkStart w:id="113" w:name="Text106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3"/>
          </w:p>
        </w:tc>
        <w:tc>
          <w:tcPr>
            <w:tcW w:w="793" w:type="dxa"/>
          </w:tcPr>
          <w:p w14:paraId="23B146A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3"/>
                  <w:enabled/>
                  <w:calcOnExit w:val="0"/>
                  <w:textInput/>
                </w:ffData>
              </w:fldChar>
            </w:r>
            <w:bookmarkStart w:id="114" w:name="Text106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4"/>
          </w:p>
        </w:tc>
        <w:tc>
          <w:tcPr>
            <w:tcW w:w="793" w:type="dxa"/>
          </w:tcPr>
          <w:p w14:paraId="62F1384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4"/>
                  <w:enabled/>
                  <w:calcOnExit w:val="0"/>
                  <w:textInput/>
                </w:ffData>
              </w:fldChar>
            </w:r>
            <w:bookmarkStart w:id="115" w:name="Text106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5"/>
          </w:p>
        </w:tc>
        <w:tc>
          <w:tcPr>
            <w:tcW w:w="793" w:type="dxa"/>
          </w:tcPr>
          <w:p w14:paraId="5B090F6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5"/>
                  <w:enabled/>
                  <w:calcOnExit w:val="0"/>
                  <w:textInput/>
                </w:ffData>
              </w:fldChar>
            </w:r>
            <w:bookmarkStart w:id="116" w:name="Text106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6"/>
          </w:p>
        </w:tc>
        <w:tc>
          <w:tcPr>
            <w:tcW w:w="793" w:type="dxa"/>
          </w:tcPr>
          <w:p w14:paraId="05A0B5D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6"/>
                  <w:enabled/>
                  <w:calcOnExit w:val="0"/>
                  <w:textInput/>
                </w:ffData>
              </w:fldChar>
            </w:r>
            <w:bookmarkStart w:id="117" w:name="Text106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7"/>
          </w:p>
        </w:tc>
        <w:tc>
          <w:tcPr>
            <w:tcW w:w="793" w:type="dxa"/>
          </w:tcPr>
          <w:p w14:paraId="016BCCC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7"/>
                  <w:enabled/>
                  <w:calcOnExit w:val="0"/>
                  <w:textInput/>
                </w:ffData>
              </w:fldChar>
            </w:r>
            <w:bookmarkStart w:id="118" w:name="Text106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8"/>
          </w:p>
        </w:tc>
      </w:tr>
      <w:tr w:rsidR="005F3162" w:rsidRPr="005F3162" w14:paraId="1F96C3D2" w14:textId="77777777" w:rsidTr="00EB29C7">
        <w:tc>
          <w:tcPr>
            <w:tcW w:w="1420" w:type="dxa"/>
          </w:tcPr>
          <w:p w14:paraId="2C278774"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Other Administrative Costs</w:t>
            </w:r>
          </w:p>
        </w:tc>
        <w:tc>
          <w:tcPr>
            <w:tcW w:w="793" w:type="dxa"/>
          </w:tcPr>
          <w:p w14:paraId="0384405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8"/>
                  <w:enabled/>
                  <w:calcOnExit w:val="0"/>
                  <w:textInput/>
                </w:ffData>
              </w:fldChar>
            </w:r>
            <w:bookmarkStart w:id="119" w:name="Text106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19"/>
          </w:p>
        </w:tc>
        <w:tc>
          <w:tcPr>
            <w:tcW w:w="793" w:type="dxa"/>
          </w:tcPr>
          <w:p w14:paraId="03A5784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9"/>
                  <w:enabled/>
                  <w:calcOnExit w:val="0"/>
                  <w:textInput/>
                </w:ffData>
              </w:fldChar>
            </w:r>
            <w:bookmarkStart w:id="120" w:name="Text106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0"/>
          </w:p>
        </w:tc>
        <w:tc>
          <w:tcPr>
            <w:tcW w:w="793" w:type="dxa"/>
          </w:tcPr>
          <w:p w14:paraId="7E04FB9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0"/>
                  <w:enabled/>
                  <w:calcOnExit w:val="0"/>
                  <w:textInput/>
                </w:ffData>
              </w:fldChar>
            </w:r>
            <w:bookmarkStart w:id="121" w:name="Text107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1"/>
          </w:p>
        </w:tc>
        <w:tc>
          <w:tcPr>
            <w:tcW w:w="793" w:type="dxa"/>
          </w:tcPr>
          <w:p w14:paraId="2035FC8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1"/>
                  <w:enabled/>
                  <w:calcOnExit w:val="0"/>
                  <w:textInput/>
                </w:ffData>
              </w:fldChar>
            </w:r>
            <w:bookmarkStart w:id="122" w:name="Text107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2"/>
          </w:p>
        </w:tc>
        <w:tc>
          <w:tcPr>
            <w:tcW w:w="793" w:type="dxa"/>
          </w:tcPr>
          <w:p w14:paraId="5226CA7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bookmarkStart w:id="123" w:name="Text107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3"/>
          </w:p>
        </w:tc>
        <w:tc>
          <w:tcPr>
            <w:tcW w:w="793" w:type="dxa"/>
          </w:tcPr>
          <w:p w14:paraId="35334E1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3"/>
                  <w:enabled/>
                  <w:calcOnExit w:val="0"/>
                  <w:textInput/>
                </w:ffData>
              </w:fldChar>
            </w:r>
            <w:bookmarkStart w:id="124" w:name="Text107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4"/>
          </w:p>
        </w:tc>
        <w:tc>
          <w:tcPr>
            <w:tcW w:w="793" w:type="dxa"/>
          </w:tcPr>
          <w:p w14:paraId="0C47AE0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4"/>
                  <w:enabled/>
                  <w:calcOnExit w:val="0"/>
                  <w:textInput/>
                </w:ffData>
              </w:fldChar>
            </w:r>
            <w:bookmarkStart w:id="125" w:name="Text107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5"/>
          </w:p>
        </w:tc>
        <w:tc>
          <w:tcPr>
            <w:tcW w:w="793" w:type="dxa"/>
          </w:tcPr>
          <w:p w14:paraId="34EC556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5"/>
                  <w:enabled/>
                  <w:calcOnExit w:val="0"/>
                  <w:textInput/>
                </w:ffData>
              </w:fldChar>
            </w:r>
            <w:bookmarkStart w:id="126" w:name="Text107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6"/>
          </w:p>
        </w:tc>
        <w:tc>
          <w:tcPr>
            <w:tcW w:w="793" w:type="dxa"/>
          </w:tcPr>
          <w:p w14:paraId="69952AD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6"/>
                  <w:enabled/>
                  <w:calcOnExit w:val="0"/>
                  <w:textInput/>
                </w:ffData>
              </w:fldChar>
            </w:r>
            <w:bookmarkStart w:id="127" w:name="Text107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7"/>
          </w:p>
        </w:tc>
        <w:tc>
          <w:tcPr>
            <w:tcW w:w="793" w:type="dxa"/>
          </w:tcPr>
          <w:p w14:paraId="1A99F69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7"/>
                  <w:enabled/>
                  <w:calcOnExit w:val="0"/>
                  <w:textInput/>
                </w:ffData>
              </w:fldChar>
            </w:r>
            <w:bookmarkStart w:id="128" w:name="Text107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8"/>
          </w:p>
        </w:tc>
      </w:tr>
      <w:tr w:rsidR="005F3162" w:rsidRPr="005F3162" w14:paraId="5E10AD1C" w14:textId="77777777" w:rsidTr="00EB29C7">
        <w:tc>
          <w:tcPr>
            <w:tcW w:w="1420" w:type="dxa"/>
          </w:tcPr>
          <w:p w14:paraId="75E32082"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Management Fees</w:t>
            </w:r>
          </w:p>
        </w:tc>
        <w:tc>
          <w:tcPr>
            <w:tcW w:w="793" w:type="dxa"/>
          </w:tcPr>
          <w:p w14:paraId="2563178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8"/>
                  <w:enabled/>
                  <w:calcOnExit w:val="0"/>
                  <w:textInput/>
                </w:ffData>
              </w:fldChar>
            </w:r>
            <w:bookmarkStart w:id="129" w:name="Text107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29"/>
          </w:p>
        </w:tc>
        <w:tc>
          <w:tcPr>
            <w:tcW w:w="793" w:type="dxa"/>
          </w:tcPr>
          <w:p w14:paraId="658AA36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9"/>
                  <w:enabled/>
                  <w:calcOnExit w:val="0"/>
                  <w:textInput/>
                </w:ffData>
              </w:fldChar>
            </w:r>
            <w:bookmarkStart w:id="130" w:name="Text107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0"/>
          </w:p>
        </w:tc>
        <w:tc>
          <w:tcPr>
            <w:tcW w:w="793" w:type="dxa"/>
          </w:tcPr>
          <w:p w14:paraId="12ACA9C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0"/>
                  <w:enabled/>
                  <w:calcOnExit w:val="0"/>
                  <w:textInput/>
                </w:ffData>
              </w:fldChar>
            </w:r>
            <w:bookmarkStart w:id="131" w:name="Text108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1"/>
          </w:p>
        </w:tc>
        <w:tc>
          <w:tcPr>
            <w:tcW w:w="793" w:type="dxa"/>
          </w:tcPr>
          <w:p w14:paraId="04FAD41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1"/>
                  <w:enabled/>
                  <w:calcOnExit w:val="0"/>
                  <w:textInput/>
                </w:ffData>
              </w:fldChar>
            </w:r>
            <w:bookmarkStart w:id="132" w:name="Text108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2"/>
          </w:p>
        </w:tc>
        <w:tc>
          <w:tcPr>
            <w:tcW w:w="793" w:type="dxa"/>
          </w:tcPr>
          <w:p w14:paraId="25A7868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bookmarkStart w:id="133" w:name="Text108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3"/>
          </w:p>
        </w:tc>
        <w:tc>
          <w:tcPr>
            <w:tcW w:w="793" w:type="dxa"/>
          </w:tcPr>
          <w:p w14:paraId="26E0621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3"/>
                  <w:enabled/>
                  <w:calcOnExit w:val="0"/>
                  <w:textInput/>
                </w:ffData>
              </w:fldChar>
            </w:r>
            <w:bookmarkStart w:id="134" w:name="Text108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4"/>
          </w:p>
        </w:tc>
        <w:tc>
          <w:tcPr>
            <w:tcW w:w="793" w:type="dxa"/>
          </w:tcPr>
          <w:p w14:paraId="091F50D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4"/>
                  <w:enabled/>
                  <w:calcOnExit w:val="0"/>
                  <w:textInput/>
                </w:ffData>
              </w:fldChar>
            </w:r>
            <w:bookmarkStart w:id="135" w:name="Text108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5"/>
          </w:p>
        </w:tc>
        <w:tc>
          <w:tcPr>
            <w:tcW w:w="793" w:type="dxa"/>
          </w:tcPr>
          <w:p w14:paraId="116DFF9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5"/>
                  <w:enabled/>
                  <w:calcOnExit w:val="0"/>
                  <w:textInput/>
                </w:ffData>
              </w:fldChar>
            </w:r>
            <w:bookmarkStart w:id="136" w:name="Text108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6"/>
          </w:p>
        </w:tc>
        <w:tc>
          <w:tcPr>
            <w:tcW w:w="793" w:type="dxa"/>
          </w:tcPr>
          <w:p w14:paraId="43F2D40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6"/>
                  <w:enabled/>
                  <w:calcOnExit w:val="0"/>
                  <w:textInput/>
                </w:ffData>
              </w:fldChar>
            </w:r>
            <w:bookmarkStart w:id="137" w:name="Text108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7"/>
          </w:p>
        </w:tc>
        <w:tc>
          <w:tcPr>
            <w:tcW w:w="793" w:type="dxa"/>
          </w:tcPr>
          <w:p w14:paraId="55BD667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7"/>
                  <w:enabled/>
                  <w:calcOnExit w:val="0"/>
                  <w:textInput/>
                </w:ffData>
              </w:fldChar>
            </w:r>
            <w:bookmarkStart w:id="138" w:name="Text108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8"/>
          </w:p>
        </w:tc>
      </w:tr>
      <w:tr w:rsidR="005F3162" w:rsidRPr="005F3162" w14:paraId="535D17CD" w14:textId="77777777" w:rsidTr="00EB29C7">
        <w:tc>
          <w:tcPr>
            <w:tcW w:w="1420" w:type="dxa"/>
          </w:tcPr>
          <w:p w14:paraId="40CDE8C2"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Utilities</w:t>
            </w:r>
          </w:p>
        </w:tc>
        <w:tc>
          <w:tcPr>
            <w:tcW w:w="793" w:type="dxa"/>
          </w:tcPr>
          <w:p w14:paraId="36672F4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8"/>
                  <w:enabled/>
                  <w:calcOnExit w:val="0"/>
                  <w:textInput/>
                </w:ffData>
              </w:fldChar>
            </w:r>
            <w:bookmarkStart w:id="139" w:name="Text108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39"/>
          </w:p>
        </w:tc>
        <w:tc>
          <w:tcPr>
            <w:tcW w:w="793" w:type="dxa"/>
          </w:tcPr>
          <w:p w14:paraId="2F8E41C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9"/>
                  <w:enabled/>
                  <w:calcOnExit w:val="0"/>
                  <w:textInput/>
                </w:ffData>
              </w:fldChar>
            </w:r>
            <w:bookmarkStart w:id="140" w:name="Text108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0"/>
          </w:p>
        </w:tc>
        <w:tc>
          <w:tcPr>
            <w:tcW w:w="793" w:type="dxa"/>
          </w:tcPr>
          <w:p w14:paraId="7F7DB6C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0"/>
                  <w:enabled/>
                  <w:calcOnExit w:val="0"/>
                  <w:textInput/>
                </w:ffData>
              </w:fldChar>
            </w:r>
            <w:bookmarkStart w:id="141" w:name="Text109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1"/>
          </w:p>
        </w:tc>
        <w:tc>
          <w:tcPr>
            <w:tcW w:w="793" w:type="dxa"/>
          </w:tcPr>
          <w:p w14:paraId="14DA8B9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1"/>
                  <w:enabled/>
                  <w:calcOnExit w:val="0"/>
                  <w:textInput/>
                </w:ffData>
              </w:fldChar>
            </w:r>
            <w:bookmarkStart w:id="142" w:name="Text109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2"/>
          </w:p>
        </w:tc>
        <w:tc>
          <w:tcPr>
            <w:tcW w:w="793" w:type="dxa"/>
          </w:tcPr>
          <w:p w14:paraId="1F2A3E2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bookmarkStart w:id="143" w:name="Text109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3"/>
          </w:p>
        </w:tc>
        <w:tc>
          <w:tcPr>
            <w:tcW w:w="793" w:type="dxa"/>
          </w:tcPr>
          <w:p w14:paraId="32A03D2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3"/>
                  <w:enabled/>
                  <w:calcOnExit w:val="0"/>
                  <w:textInput/>
                </w:ffData>
              </w:fldChar>
            </w:r>
            <w:bookmarkStart w:id="144" w:name="Text109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4"/>
          </w:p>
        </w:tc>
        <w:tc>
          <w:tcPr>
            <w:tcW w:w="793" w:type="dxa"/>
          </w:tcPr>
          <w:p w14:paraId="485613B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4"/>
                  <w:enabled/>
                  <w:calcOnExit w:val="0"/>
                  <w:textInput/>
                </w:ffData>
              </w:fldChar>
            </w:r>
            <w:bookmarkStart w:id="145" w:name="Text109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5"/>
          </w:p>
        </w:tc>
        <w:tc>
          <w:tcPr>
            <w:tcW w:w="793" w:type="dxa"/>
          </w:tcPr>
          <w:p w14:paraId="293E856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5"/>
                  <w:enabled/>
                  <w:calcOnExit w:val="0"/>
                  <w:textInput/>
                </w:ffData>
              </w:fldChar>
            </w:r>
            <w:bookmarkStart w:id="146" w:name="Text109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6"/>
          </w:p>
        </w:tc>
        <w:tc>
          <w:tcPr>
            <w:tcW w:w="793" w:type="dxa"/>
          </w:tcPr>
          <w:p w14:paraId="5E90B64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6"/>
                  <w:enabled/>
                  <w:calcOnExit w:val="0"/>
                  <w:textInput/>
                </w:ffData>
              </w:fldChar>
            </w:r>
            <w:bookmarkStart w:id="147" w:name="Text109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7"/>
          </w:p>
        </w:tc>
        <w:tc>
          <w:tcPr>
            <w:tcW w:w="793" w:type="dxa"/>
          </w:tcPr>
          <w:p w14:paraId="70ADB74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7"/>
                  <w:enabled/>
                  <w:calcOnExit w:val="0"/>
                  <w:textInput/>
                </w:ffData>
              </w:fldChar>
            </w:r>
            <w:bookmarkStart w:id="148" w:name="Text109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8"/>
          </w:p>
        </w:tc>
      </w:tr>
      <w:tr w:rsidR="005F3162" w:rsidRPr="005F3162" w14:paraId="14A1FD2E" w14:textId="77777777" w:rsidTr="00EB29C7">
        <w:tc>
          <w:tcPr>
            <w:tcW w:w="1420" w:type="dxa"/>
          </w:tcPr>
          <w:p w14:paraId="3566FACD"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Security</w:t>
            </w:r>
          </w:p>
        </w:tc>
        <w:tc>
          <w:tcPr>
            <w:tcW w:w="793" w:type="dxa"/>
          </w:tcPr>
          <w:p w14:paraId="4AB0507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8"/>
                  <w:enabled/>
                  <w:calcOnExit w:val="0"/>
                  <w:textInput/>
                </w:ffData>
              </w:fldChar>
            </w:r>
            <w:bookmarkStart w:id="149" w:name="Text109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49"/>
          </w:p>
        </w:tc>
        <w:tc>
          <w:tcPr>
            <w:tcW w:w="793" w:type="dxa"/>
          </w:tcPr>
          <w:p w14:paraId="690B650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9"/>
                  <w:enabled/>
                  <w:calcOnExit w:val="0"/>
                  <w:textInput/>
                </w:ffData>
              </w:fldChar>
            </w:r>
            <w:bookmarkStart w:id="150" w:name="Text109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0"/>
          </w:p>
        </w:tc>
        <w:tc>
          <w:tcPr>
            <w:tcW w:w="793" w:type="dxa"/>
          </w:tcPr>
          <w:p w14:paraId="752EC2A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0"/>
                  <w:enabled/>
                  <w:calcOnExit w:val="0"/>
                  <w:textInput/>
                </w:ffData>
              </w:fldChar>
            </w:r>
            <w:bookmarkStart w:id="151" w:name="Text110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1"/>
          </w:p>
        </w:tc>
        <w:tc>
          <w:tcPr>
            <w:tcW w:w="793" w:type="dxa"/>
          </w:tcPr>
          <w:p w14:paraId="1DEEAB6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1"/>
                  <w:enabled/>
                  <w:calcOnExit w:val="0"/>
                  <w:textInput/>
                </w:ffData>
              </w:fldChar>
            </w:r>
            <w:bookmarkStart w:id="152" w:name="Text110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2"/>
          </w:p>
        </w:tc>
        <w:tc>
          <w:tcPr>
            <w:tcW w:w="793" w:type="dxa"/>
          </w:tcPr>
          <w:p w14:paraId="6833734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bookmarkStart w:id="153" w:name="Text110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3"/>
          </w:p>
        </w:tc>
        <w:tc>
          <w:tcPr>
            <w:tcW w:w="793" w:type="dxa"/>
          </w:tcPr>
          <w:p w14:paraId="18DB30B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3"/>
                  <w:enabled/>
                  <w:calcOnExit w:val="0"/>
                  <w:textInput/>
                </w:ffData>
              </w:fldChar>
            </w:r>
            <w:bookmarkStart w:id="154" w:name="Text110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4"/>
          </w:p>
        </w:tc>
        <w:tc>
          <w:tcPr>
            <w:tcW w:w="793" w:type="dxa"/>
          </w:tcPr>
          <w:p w14:paraId="2BE9550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4"/>
                  <w:enabled/>
                  <w:calcOnExit w:val="0"/>
                  <w:textInput/>
                </w:ffData>
              </w:fldChar>
            </w:r>
            <w:bookmarkStart w:id="155" w:name="Text110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5"/>
          </w:p>
        </w:tc>
        <w:tc>
          <w:tcPr>
            <w:tcW w:w="793" w:type="dxa"/>
          </w:tcPr>
          <w:p w14:paraId="316F678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5"/>
                  <w:enabled/>
                  <w:calcOnExit w:val="0"/>
                  <w:textInput/>
                </w:ffData>
              </w:fldChar>
            </w:r>
            <w:bookmarkStart w:id="156" w:name="Text110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6"/>
          </w:p>
        </w:tc>
        <w:tc>
          <w:tcPr>
            <w:tcW w:w="793" w:type="dxa"/>
          </w:tcPr>
          <w:p w14:paraId="19E451A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6"/>
                  <w:enabled/>
                  <w:calcOnExit w:val="0"/>
                  <w:textInput/>
                </w:ffData>
              </w:fldChar>
            </w:r>
            <w:bookmarkStart w:id="157" w:name="Text110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7"/>
          </w:p>
        </w:tc>
        <w:tc>
          <w:tcPr>
            <w:tcW w:w="793" w:type="dxa"/>
          </w:tcPr>
          <w:p w14:paraId="671E68A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7"/>
                  <w:enabled/>
                  <w:calcOnExit w:val="0"/>
                  <w:textInput/>
                </w:ffData>
              </w:fldChar>
            </w:r>
            <w:bookmarkStart w:id="158" w:name="Text110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8"/>
          </w:p>
        </w:tc>
      </w:tr>
      <w:tr w:rsidR="005F3162" w:rsidRPr="005F3162" w14:paraId="7881A9B0" w14:textId="77777777" w:rsidTr="00EB29C7">
        <w:tc>
          <w:tcPr>
            <w:tcW w:w="1420" w:type="dxa"/>
          </w:tcPr>
          <w:p w14:paraId="257A82C3"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Maintenance Expenses</w:t>
            </w:r>
          </w:p>
        </w:tc>
        <w:tc>
          <w:tcPr>
            <w:tcW w:w="793" w:type="dxa"/>
          </w:tcPr>
          <w:p w14:paraId="67F73D6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8"/>
                  <w:enabled/>
                  <w:calcOnExit w:val="0"/>
                  <w:textInput/>
                </w:ffData>
              </w:fldChar>
            </w:r>
            <w:bookmarkStart w:id="159" w:name="Text110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59"/>
          </w:p>
        </w:tc>
        <w:tc>
          <w:tcPr>
            <w:tcW w:w="793" w:type="dxa"/>
          </w:tcPr>
          <w:p w14:paraId="12FB1B4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9"/>
                  <w:enabled/>
                  <w:calcOnExit w:val="0"/>
                  <w:textInput/>
                </w:ffData>
              </w:fldChar>
            </w:r>
            <w:bookmarkStart w:id="160" w:name="Text110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0"/>
          </w:p>
        </w:tc>
        <w:tc>
          <w:tcPr>
            <w:tcW w:w="793" w:type="dxa"/>
          </w:tcPr>
          <w:p w14:paraId="4651D5C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0"/>
                  <w:enabled/>
                  <w:calcOnExit w:val="0"/>
                  <w:textInput/>
                </w:ffData>
              </w:fldChar>
            </w:r>
            <w:bookmarkStart w:id="161" w:name="Text111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1"/>
          </w:p>
        </w:tc>
        <w:tc>
          <w:tcPr>
            <w:tcW w:w="793" w:type="dxa"/>
          </w:tcPr>
          <w:p w14:paraId="4C83C1A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1"/>
                  <w:enabled/>
                  <w:calcOnExit w:val="0"/>
                  <w:textInput/>
                </w:ffData>
              </w:fldChar>
            </w:r>
            <w:bookmarkStart w:id="162" w:name="Text111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2"/>
          </w:p>
        </w:tc>
        <w:tc>
          <w:tcPr>
            <w:tcW w:w="793" w:type="dxa"/>
          </w:tcPr>
          <w:p w14:paraId="75A84B7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bookmarkStart w:id="163" w:name="Text111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3"/>
          </w:p>
        </w:tc>
        <w:tc>
          <w:tcPr>
            <w:tcW w:w="793" w:type="dxa"/>
          </w:tcPr>
          <w:p w14:paraId="5464692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3"/>
                  <w:enabled/>
                  <w:calcOnExit w:val="0"/>
                  <w:textInput/>
                </w:ffData>
              </w:fldChar>
            </w:r>
            <w:bookmarkStart w:id="164" w:name="Text111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4"/>
          </w:p>
        </w:tc>
        <w:tc>
          <w:tcPr>
            <w:tcW w:w="793" w:type="dxa"/>
          </w:tcPr>
          <w:p w14:paraId="2B23C5E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4"/>
                  <w:enabled/>
                  <w:calcOnExit w:val="0"/>
                  <w:textInput/>
                </w:ffData>
              </w:fldChar>
            </w:r>
            <w:bookmarkStart w:id="165" w:name="Text111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5"/>
          </w:p>
        </w:tc>
        <w:tc>
          <w:tcPr>
            <w:tcW w:w="793" w:type="dxa"/>
          </w:tcPr>
          <w:p w14:paraId="166B1D1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5"/>
                  <w:enabled/>
                  <w:calcOnExit w:val="0"/>
                  <w:textInput/>
                </w:ffData>
              </w:fldChar>
            </w:r>
            <w:bookmarkStart w:id="166" w:name="Text111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6"/>
          </w:p>
        </w:tc>
        <w:tc>
          <w:tcPr>
            <w:tcW w:w="793" w:type="dxa"/>
          </w:tcPr>
          <w:p w14:paraId="264882E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6"/>
                  <w:enabled/>
                  <w:calcOnExit w:val="0"/>
                  <w:textInput/>
                </w:ffData>
              </w:fldChar>
            </w:r>
            <w:bookmarkStart w:id="167" w:name="Text111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7"/>
          </w:p>
        </w:tc>
        <w:tc>
          <w:tcPr>
            <w:tcW w:w="793" w:type="dxa"/>
          </w:tcPr>
          <w:p w14:paraId="46D1C50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7"/>
                  <w:enabled/>
                  <w:calcOnExit w:val="0"/>
                  <w:textInput/>
                </w:ffData>
              </w:fldChar>
            </w:r>
            <w:bookmarkStart w:id="168" w:name="Text111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8"/>
          </w:p>
        </w:tc>
      </w:tr>
      <w:tr w:rsidR="005F3162" w:rsidRPr="005F3162" w14:paraId="1F5FB2C0" w14:textId="77777777" w:rsidTr="00EB29C7">
        <w:tc>
          <w:tcPr>
            <w:tcW w:w="1420" w:type="dxa"/>
          </w:tcPr>
          <w:p w14:paraId="2157AB97"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Property Taxes</w:t>
            </w:r>
          </w:p>
        </w:tc>
        <w:tc>
          <w:tcPr>
            <w:tcW w:w="793" w:type="dxa"/>
          </w:tcPr>
          <w:p w14:paraId="3B5E940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8"/>
                  <w:enabled/>
                  <w:calcOnExit w:val="0"/>
                  <w:textInput/>
                </w:ffData>
              </w:fldChar>
            </w:r>
            <w:bookmarkStart w:id="169" w:name="Text111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69"/>
          </w:p>
        </w:tc>
        <w:tc>
          <w:tcPr>
            <w:tcW w:w="793" w:type="dxa"/>
          </w:tcPr>
          <w:p w14:paraId="36609D2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9"/>
                  <w:enabled/>
                  <w:calcOnExit w:val="0"/>
                  <w:textInput/>
                </w:ffData>
              </w:fldChar>
            </w:r>
            <w:bookmarkStart w:id="170" w:name="Text111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0"/>
          </w:p>
        </w:tc>
        <w:tc>
          <w:tcPr>
            <w:tcW w:w="793" w:type="dxa"/>
          </w:tcPr>
          <w:p w14:paraId="337A33F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0"/>
                  <w:enabled/>
                  <w:calcOnExit w:val="0"/>
                  <w:textInput/>
                </w:ffData>
              </w:fldChar>
            </w:r>
            <w:bookmarkStart w:id="171" w:name="Text112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1"/>
          </w:p>
        </w:tc>
        <w:tc>
          <w:tcPr>
            <w:tcW w:w="793" w:type="dxa"/>
          </w:tcPr>
          <w:p w14:paraId="72277CA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1"/>
                  <w:enabled/>
                  <w:calcOnExit w:val="0"/>
                  <w:textInput/>
                </w:ffData>
              </w:fldChar>
            </w:r>
            <w:bookmarkStart w:id="172" w:name="Text112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2"/>
          </w:p>
        </w:tc>
        <w:tc>
          <w:tcPr>
            <w:tcW w:w="793" w:type="dxa"/>
          </w:tcPr>
          <w:p w14:paraId="6FE676F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bookmarkStart w:id="173" w:name="Text112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3"/>
          </w:p>
        </w:tc>
        <w:tc>
          <w:tcPr>
            <w:tcW w:w="793" w:type="dxa"/>
          </w:tcPr>
          <w:p w14:paraId="776F19F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3"/>
                  <w:enabled/>
                  <w:calcOnExit w:val="0"/>
                  <w:textInput/>
                </w:ffData>
              </w:fldChar>
            </w:r>
            <w:bookmarkStart w:id="174" w:name="Text112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4"/>
          </w:p>
        </w:tc>
        <w:tc>
          <w:tcPr>
            <w:tcW w:w="793" w:type="dxa"/>
          </w:tcPr>
          <w:p w14:paraId="7C447ED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4"/>
                  <w:enabled/>
                  <w:calcOnExit w:val="0"/>
                  <w:textInput/>
                </w:ffData>
              </w:fldChar>
            </w:r>
            <w:bookmarkStart w:id="175" w:name="Text112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5"/>
          </w:p>
        </w:tc>
        <w:tc>
          <w:tcPr>
            <w:tcW w:w="793" w:type="dxa"/>
          </w:tcPr>
          <w:p w14:paraId="6AC2AAA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5"/>
                  <w:enabled/>
                  <w:calcOnExit w:val="0"/>
                  <w:textInput/>
                </w:ffData>
              </w:fldChar>
            </w:r>
            <w:bookmarkStart w:id="176" w:name="Text112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6"/>
          </w:p>
        </w:tc>
        <w:tc>
          <w:tcPr>
            <w:tcW w:w="793" w:type="dxa"/>
          </w:tcPr>
          <w:p w14:paraId="491AFEC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6"/>
                  <w:enabled/>
                  <w:calcOnExit w:val="0"/>
                  <w:textInput/>
                </w:ffData>
              </w:fldChar>
            </w:r>
            <w:bookmarkStart w:id="177" w:name="Text112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7"/>
          </w:p>
        </w:tc>
        <w:tc>
          <w:tcPr>
            <w:tcW w:w="793" w:type="dxa"/>
          </w:tcPr>
          <w:p w14:paraId="2BACCDC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7"/>
                  <w:enabled/>
                  <w:calcOnExit w:val="0"/>
                  <w:textInput/>
                </w:ffData>
              </w:fldChar>
            </w:r>
            <w:bookmarkStart w:id="178" w:name="Text112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8"/>
          </w:p>
        </w:tc>
      </w:tr>
      <w:tr w:rsidR="005F3162" w:rsidRPr="005F3162" w14:paraId="31597437" w14:textId="77777777" w:rsidTr="00EB29C7">
        <w:tc>
          <w:tcPr>
            <w:tcW w:w="1420" w:type="dxa"/>
          </w:tcPr>
          <w:p w14:paraId="35592699"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Insurance</w:t>
            </w:r>
          </w:p>
        </w:tc>
        <w:tc>
          <w:tcPr>
            <w:tcW w:w="793" w:type="dxa"/>
          </w:tcPr>
          <w:p w14:paraId="382A93E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8"/>
                  <w:enabled/>
                  <w:calcOnExit w:val="0"/>
                  <w:textInput/>
                </w:ffData>
              </w:fldChar>
            </w:r>
            <w:bookmarkStart w:id="179" w:name="Text112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79"/>
          </w:p>
        </w:tc>
        <w:tc>
          <w:tcPr>
            <w:tcW w:w="793" w:type="dxa"/>
          </w:tcPr>
          <w:p w14:paraId="5479A4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9"/>
                  <w:enabled/>
                  <w:calcOnExit w:val="0"/>
                  <w:textInput/>
                </w:ffData>
              </w:fldChar>
            </w:r>
            <w:bookmarkStart w:id="180" w:name="Text112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0"/>
          </w:p>
        </w:tc>
        <w:tc>
          <w:tcPr>
            <w:tcW w:w="793" w:type="dxa"/>
          </w:tcPr>
          <w:p w14:paraId="59A854D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0"/>
                  <w:enabled/>
                  <w:calcOnExit w:val="0"/>
                  <w:textInput/>
                </w:ffData>
              </w:fldChar>
            </w:r>
            <w:bookmarkStart w:id="181" w:name="Text113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1"/>
          </w:p>
        </w:tc>
        <w:tc>
          <w:tcPr>
            <w:tcW w:w="793" w:type="dxa"/>
          </w:tcPr>
          <w:p w14:paraId="29CC42A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1"/>
                  <w:enabled/>
                  <w:calcOnExit w:val="0"/>
                  <w:textInput/>
                </w:ffData>
              </w:fldChar>
            </w:r>
            <w:bookmarkStart w:id="182" w:name="Text113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2"/>
          </w:p>
        </w:tc>
        <w:tc>
          <w:tcPr>
            <w:tcW w:w="793" w:type="dxa"/>
          </w:tcPr>
          <w:p w14:paraId="1C25EC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bookmarkStart w:id="183" w:name="Text113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3"/>
          </w:p>
        </w:tc>
        <w:tc>
          <w:tcPr>
            <w:tcW w:w="793" w:type="dxa"/>
          </w:tcPr>
          <w:p w14:paraId="75EE5FD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3"/>
                  <w:enabled/>
                  <w:calcOnExit w:val="0"/>
                  <w:textInput/>
                </w:ffData>
              </w:fldChar>
            </w:r>
            <w:bookmarkStart w:id="184" w:name="Text113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4"/>
          </w:p>
        </w:tc>
        <w:tc>
          <w:tcPr>
            <w:tcW w:w="793" w:type="dxa"/>
          </w:tcPr>
          <w:p w14:paraId="54E05CB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4"/>
                  <w:enabled/>
                  <w:calcOnExit w:val="0"/>
                  <w:textInput/>
                </w:ffData>
              </w:fldChar>
            </w:r>
            <w:bookmarkStart w:id="185" w:name="Text113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5"/>
          </w:p>
        </w:tc>
        <w:tc>
          <w:tcPr>
            <w:tcW w:w="793" w:type="dxa"/>
          </w:tcPr>
          <w:p w14:paraId="3E5140E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5"/>
                  <w:enabled/>
                  <w:calcOnExit w:val="0"/>
                  <w:textInput/>
                </w:ffData>
              </w:fldChar>
            </w:r>
            <w:bookmarkStart w:id="186" w:name="Text113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6"/>
          </w:p>
        </w:tc>
        <w:tc>
          <w:tcPr>
            <w:tcW w:w="793" w:type="dxa"/>
          </w:tcPr>
          <w:p w14:paraId="4E32C94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6"/>
                  <w:enabled/>
                  <w:calcOnExit w:val="0"/>
                  <w:textInput/>
                </w:ffData>
              </w:fldChar>
            </w:r>
            <w:bookmarkStart w:id="187" w:name="Text113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7"/>
          </w:p>
        </w:tc>
        <w:tc>
          <w:tcPr>
            <w:tcW w:w="793" w:type="dxa"/>
          </w:tcPr>
          <w:p w14:paraId="0D5FDAC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7"/>
                  <w:enabled/>
                  <w:calcOnExit w:val="0"/>
                  <w:textInput/>
                </w:ffData>
              </w:fldChar>
            </w:r>
            <w:bookmarkStart w:id="188" w:name="Text113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8"/>
          </w:p>
        </w:tc>
      </w:tr>
      <w:tr w:rsidR="005F3162" w:rsidRPr="005F3162" w14:paraId="5D5889E2" w14:textId="77777777" w:rsidTr="00EB29C7">
        <w:tc>
          <w:tcPr>
            <w:tcW w:w="1420" w:type="dxa"/>
          </w:tcPr>
          <w:p w14:paraId="4FCC2CFC"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Reserves for Replacement</w:t>
            </w:r>
          </w:p>
        </w:tc>
        <w:tc>
          <w:tcPr>
            <w:tcW w:w="793" w:type="dxa"/>
          </w:tcPr>
          <w:p w14:paraId="66E6929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8"/>
                  <w:enabled/>
                  <w:calcOnExit w:val="0"/>
                  <w:textInput/>
                </w:ffData>
              </w:fldChar>
            </w:r>
            <w:bookmarkStart w:id="189" w:name="Text113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89"/>
          </w:p>
        </w:tc>
        <w:tc>
          <w:tcPr>
            <w:tcW w:w="793" w:type="dxa"/>
          </w:tcPr>
          <w:p w14:paraId="3691A86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9"/>
                  <w:enabled/>
                  <w:calcOnExit w:val="0"/>
                  <w:textInput/>
                </w:ffData>
              </w:fldChar>
            </w:r>
            <w:bookmarkStart w:id="190" w:name="Text113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0"/>
          </w:p>
        </w:tc>
        <w:tc>
          <w:tcPr>
            <w:tcW w:w="793" w:type="dxa"/>
          </w:tcPr>
          <w:p w14:paraId="0CF66E8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0"/>
                  <w:enabled/>
                  <w:calcOnExit w:val="0"/>
                  <w:textInput/>
                </w:ffData>
              </w:fldChar>
            </w:r>
            <w:bookmarkStart w:id="191" w:name="Text114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1"/>
          </w:p>
        </w:tc>
        <w:tc>
          <w:tcPr>
            <w:tcW w:w="793" w:type="dxa"/>
          </w:tcPr>
          <w:p w14:paraId="64FC101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1"/>
                  <w:enabled/>
                  <w:calcOnExit w:val="0"/>
                  <w:textInput/>
                </w:ffData>
              </w:fldChar>
            </w:r>
            <w:bookmarkStart w:id="192" w:name="Text114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2"/>
          </w:p>
        </w:tc>
        <w:tc>
          <w:tcPr>
            <w:tcW w:w="793" w:type="dxa"/>
          </w:tcPr>
          <w:p w14:paraId="3501CEF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bookmarkStart w:id="193" w:name="Text114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3"/>
          </w:p>
        </w:tc>
        <w:tc>
          <w:tcPr>
            <w:tcW w:w="793" w:type="dxa"/>
          </w:tcPr>
          <w:p w14:paraId="216CE12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3"/>
                  <w:enabled/>
                  <w:calcOnExit w:val="0"/>
                  <w:textInput/>
                </w:ffData>
              </w:fldChar>
            </w:r>
            <w:bookmarkStart w:id="194" w:name="Text114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4"/>
          </w:p>
        </w:tc>
        <w:tc>
          <w:tcPr>
            <w:tcW w:w="793" w:type="dxa"/>
          </w:tcPr>
          <w:p w14:paraId="690724D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4"/>
                  <w:enabled/>
                  <w:calcOnExit w:val="0"/>
                  <w:textInput/>
                </w:ffData>
              </w:fldChar>
            </w:r>
            <w:bookmarkStart w:id="195" w:name="Text114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5"/>
          </w:p>
        </w:tc>
        <w:tc>
          <w:tcPr>
            <w:tcW w:w="793" w:type="dxa"/>
          </w:tcPr>
          <w:p w14:paraId="521DD78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5"/>
                  <w:enabled/>
                  <w:calcOnExit w:val="0"/>
                  <w:textInput/>
                </w:ffData>
              </w:fldChar>
            </w:r>
            <w:bookmarkStart w:id="196" w:name="Text114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6"/>
          </w:p>
        </w:tc>
        <w:tc>
          <w:tcPr>
            <w:tcW w:w="793" w:type="dxa"/>
          </w:tcPr>
          <w:p w14:paraId="5DE2141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6"/>
                  <w:enabled/>
                  <w:calcOnExit w:val="0"/>
                  <w:textInput/>
                </w:ffData>
              </w:fldChar>
            </w:r>
            <w:bookmarkStart w:id="197" w:name="Text114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7"/>
          </w:p>
        </w:tc>
        <w:tc>
          <w:tcPr>
            <w:tcW w:w="793" w:type="dxa"/>
          </w:tcPr>
          <w:p w14:paraId="452952C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7"/>
                  <w:enabled/>
                  <w:calcOnExit w:val="0"/>
                  <w:textInput/>
                </w:ffData>
              </w:fldChar>
            </w:r>
            <w:bookmarkStart w:id="198" w:name="Text114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8"/>
          </w:p>
        </w:tc>
      </w:tr>
      <w:tr w:rsidR="005F3162" w:rsidRPr="005F3162" w14:paraId="1A9F473E" w14:textId="77777777" w:rsidTr="00EB29C7">
        <w:tc>
          <w:tcPr>
            <w:tcW w:w="1420" w:type="dxa"/>
            <w:tcBorders>
              <w:bottom w:val="single" w:sz="4" w:space="0" w:color="auto"/>
            </w:tcBorders>
          </w:tcPr>
          <w:p w14:paraId="28AE7FCA"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Total Operating Expenses</w:t>
            </w:r>
          </w:p>
        </w:tc>
        <w:tc>
          <w:tcPr>
            <w:tcW w:w="793" w:type="dxa"/>
            <w:tcBorders>
              <w:bottom w:val="single" w:sz="4" w:space="0" w:color="auto"/>
            </w:tcBorders>
          </w:tcPr>
          <w:p w14:paraId="4969364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bookmarkStart w:id="199" w:name="Text114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199"/>
          </w:p>
        </w:tc>
        <w:tc>
          <w:tcPr>
            <w:tcW w:w="793" w:type="dxa"/>
            <w:tcBorders>
              <w:bottom w:val="single" w:sz="4" w:space="0" w:color="auto"/>
            </w:tcBorders>
          </w:tcPr>
          <w:p w14:paraId="64554AF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9"/>
                  <w:enabled/>
                  <w:calcOnExit w:val="0"/>
                  <w:textInput/>
                </w:ffData>
              </w:fldChar>
            </w:r>
            <w:bookmarkStart w:id="200" w:name="Text114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0"/>
          </w:p>
        </w:tc>
        <w:tc>
          <w:tcPr>
            <w:tcW w:w="793" w:type="dxa"/>
            <w:tcBorders>
              <w:bottom w:val="single" w:sz="4" w:space="0" w:color="auto"/>
            </w:tcBorders>
          </w:tcPr>
          <w:p w14:paraId="3728DC0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0"/>
                  <w:enabled/>
                  <w:calcOnExit w:val="0"/>
                  <w:textInput/>
                </w:ffData>
              </w:fldChar>
            </w:r>
            <w:bookmarkStart w:id="201" w:name="Text115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1"/>
          </w:p>
        </w:tc>
        <w:tc>
          <w:tcPr>
            <w:tcW w:w="793" w:type="dxa"/>
            <w:tcBorders>
              <w:bottom w:val="single" w:sz="4" w:space="0" w:color="auto"/>
            </w:tcBorders>
          </w:tcPr>
          <w:p w14:paraId="358D3E7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1"/>
                  <w:enabled/>
                  <w:calcOnExit w:val="0"/>
                  <w:textInput/>
                </w:ffData>
              </w:fldChar>
            </w:r>
            <w:bookmarkStart w:id="202" w:name="Text115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2"/>
          </w:p>
        </w:tc>
        <w:tc>
          <w:tcPr>
            <w:tcW w:w="793" w:type="dxa"/>
            <w:tcBorders>
              <w:bottom w:val="single" w:sz="4" w:space="0" w:color="auto"/>
            </w:tcBorders>
          </w:tcPr>
          <w:p w14:paraId="06A28A9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bookmarkStart w:id="203" w:name="Text115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3"/>
          </w:p>
        </w:tc>
        <w:tc>
          <w:tcPr>
            <w:tcW w:w="793" w:type="dxa"/>
            <w:tcBorders>
              <w:bottom w:val="single" w:sz="4" w:space="0" w:color="auto"/>
            </w:tcBorders>
          </w:tcPr>
          <w:p w14:paraId="24AA91A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3"/>
                  <w:enabled/>
                  <w:calcOnExit w:val="0"/>
                  <w:textInput/>
                </w:ffData>
              </w:fldChar>
            </w:r>
            <w:bookmarkStart w:id="204" w:name="Text115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4"/>
          </w:p>
        </w:tc>
        <w:tc>
          <w:tcPr>
            <w:tcW w:w="793" w:type="dxa"/>
            <w:tcBorders>
              <w:bottom w:val="single" w:sz="4" w:space="0" w:color="auto"/>
            </w:tcBorders>
          </w:tcPr>
          <w:p w14:paraId="3EA2774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4"/>
                  <w:enabled/>
                  <w:calcOnExit w:val="0"/>
                  <w:textInput/>
                </w:ffData>
              </w:fldChar>
            </w:r>
            <w:bookmarkStart w:id="205" w:name="Text115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5"/>
          </w:p>
        </w:tc>
        <w:tc>
          <w:tcPr>
            <w:tcW w:w="793" w:type="dxa"/>
            <w:tcBorders>
              <w:bottom w:val="single" w:sz="4" w:space="0" w:color="auto"/>
            </w:tcBorders>
          </w:tcPr>
          <w:p w14:paraId="79C5CC4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5"/>
                  <w:enabled/>
                  <w:calcOnExit w:val="0"/>
                  <w:textInput/>
                </w:ffData>
              </w:fldChar>
            </w:r>
            <w:bookmarkStart w:id="206" w:name="Text115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6"/>
          </w:p>
        </w:tc>
        <w:tc>
          <w:tcPr>
            <w:tcW w:w="793" w:type="dxa"/>
            <w:tcBorders>
              <w:bottom w:val="single" w:sz="4" w:space="0" w:color="auto"/>
            </w:tcBorders>
          </w:tcPr>
          <w:p w14:paraId="343BC86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6"/>
                  <w:enabled/>
                  <w:calcOnExit w:val="0"/>
                  <w:textInput/>
                </w:ffData>
              </w:fldChar>
            </w:r>
            <w:bookmarkStart w:id="207" w:name="Text115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7"/>
          </w:p>
        </w:tc>
        <w:tc>
          <w:tcPr>
            <w:tcW w:w="793" w:type="dxa"/>
            <w:tcBorders>
              <w:bottom w:val="single" w:sz="4" w:space="0" w:color="auto"/>
            </w:tcBorders>
          </w:tcPr>
          <w:p w14:paraId="748482E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7"/>
                  <w:enabled/>
                  <w:calcOnExit w:val="0"/>
                  <w:textInput/>
                </w:ffData>
              </w:fldChar>
            </w:r>
            <w:bookmarkStart w:id="208" w:name="Text115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8"/>
          </w:p>
        </w:tc>
      </w:tr>
      <w:tr w:rsidR="005F3162" w:rsidRPr="005F3162" w14:paraId="1B9AF84E" w14:textId="77777777" w:rsidTr="00EB29C7">
        <w:tc>
          <w:tcPr>
            <w:tcW w:w="1420" w:type="dxa"/>
            <w:tcBorders>
              <w:top w:val="single" w:sz="4" w:space="0" w:color="auto"/>
              <w:left w:val="single" w:sz="4" w:space="0" w:color="auto"/>
              <w:bottom w:val="single" w:sz="4" w:space="0" w:color="auto"/>
              <w:right w:val="nil"/>
            </w:tcBorders>
          </w:tcPr>
          <w:p w14:paraId="6B7CCF4A" w14:textId="77777777" w:rsidR="005F3162" w:rsidRPr="005F3162" w:rsidRDefault="005F3162" w:rsidP="005F3162">
            <w:pPr>
              <w:spacing w:after="0" w:line="240" w:lineRule="auto"/>
              <w:rPr>
                <w:rFonts w:ascii="Arial" w:eastAsia="Times New Roman" w:hAnsi="Arial" w:cs="Times New Roman"/>
                <w:sz w:val="18"/>
                <w:szCs w:val="24"/>
              </w:rPr>
            </w:pPr>
          </w:p>
        </w:tc>
        <w:tc>
          <w:tcPr>
            <w:tcW w:w="793" w:type="dxa"/>
            <w:tcBorders>
              <w:top w:val="single" w:sz="4" w:space="0" w:color="auto"/>
              <w:left w:val="nil"/>
              <w:bottom w:val="single" w:sz="4" w:space="0" w:color="auto"/>
              <w:right w:val="nil"/>
            </w:tcBorders>
          </w:tcPr>
          <w:p w14:paraId="2E294BCF"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014E1CD8"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CB53960"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F66E67A"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9A4AA0D"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D1CA11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E5BFC0A"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9E0F702"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670C67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single" w:sz="4" w:space="0" w:color="auto"/>
            </w:tcBorders>
          </w:tcPr>
          <w:p w14:paraId="1F79B82A" w14:textId="77777777" w:rsidR="005F3162" w:rsidRPr="005F3162" w:rsidRDefault="005F3162" w:rsidP="005F3162">
            <w:pPr>
              <w:spacing w:after="0" w:line="240" w:lineRule="auto"/>
              <w:jc w:val="right"/>
              <w:rPr>
                <w:rFonts w:ascii="Arial" w:eastAsia="Times New Roman" w:hAnsi="Arial" w:cs="Times New Roman"/>
                <w:sz w:val="20"/>
                <w:szCs w:val="24"/>
              </w:rPr>
            </w:pPr>
          </w:p>
        </w:tc>
      </w:tr>
      <w:tr w:rsidR="005F3162" w:rsidRPr="005F3162" w14:paraId="2289F967" w14:textId="77777777" w:rsidTr="00EB29C7">
        <w:tc>
          <w:tcPr>
            <w:tcW w:w="1420" w:type="dxa"/>
            <w:tcBorders>
              <w:top w:val="single" w:sz="4" w:space="0" w:color="auto"/>
            </w:tcBorders>
          </w:tcPr>
          <w:p w14:paraId="23348208"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Net Operating Income</w:t>
            </w:r>
          </w:p>
        </w:tc>
        <w:tc>
          <w:tcPr>
            <w:tcW w:w="793" w:type="dxa"/>
            <w:tcBorders>
              <w:top w:val="single" w:sz="4" w:space="0" w:color="auto"/>
            </w:tcBorders>
          </w:tcPr>
          <w:p w14:paraId="306D418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8"/>
                  <w:enabled/>
                  <w:calcOnExit w:val="0"/>
                  <w:textInput/>
                </w:ffData>
              </w:fldChar>
            </w:r>
            <w:bookmarkStart w:id="209" w:name="Text115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09"/>
          </w:p>
        </w:tc>
        <w:tc>
          <w:tcPr>
            <w:tcW w:w="793" w:type="dxa"/>
            <w:tcBorders>
              <w:top w:val="single" w:sz="4" w:space="0" w:color="auto"/>
            </w:tcBorders>
          </w:tcPr>
          <w:p w14:paraId="6A76A81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9"/>
                  <w:enabled/>
                  <w:calcOnExit w:val="0"/>
                  <w:textInput/>
                </w:ffData>
              </w:fldChar>
            </w:r>
            <w:bookmarkStart w:id="210" w:name="Text115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0"/>
          </w:p>
        </w:tc>
        <w:tc>
          <w:tcPr>
            <w:tcW w:w="793" w:type="dxa"/>
            <w:tcBorders>
              <w:top w:val="single" w:sz="4" w:space="0" w:color="auto"/>
            </w:tcBorders>
          </w:tcPr>
          <w:p w14:paraId="651C27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0"/>
                  <w:enabled/>
                  <w:calcOnExit w:val="0"/>
                  <w:textInput/>
                </w:ffData>
              </w:fldChar>
            </w:r>
            <w:bookmarkStart w:id="211" w:name="Text116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1"/>
          </w:p>
        </w:tc>
        <w:tc>
          <w:tcPr>
            <w:tcW w:w="793" w:type="dxa"/>
            <w:tcBorders>
              <w:top w:val="single" w:sz="4" w:space="0" w:color="auto"/>
            </w:tcBorders>
          </w:tcPr>
          <w:p w14:paraId="0423E72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1"/>
                  <w:enabled/>
                  <w:calcOnExit w:val="0"/>
                  <w:textInput/>
                </w:ffData>
              </w:fldChar>
            </w:r>
            <w:bookmarkStart w:id="212" w:name="Text116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2"/>
          </w:p>
        </w:tc>
        <w:tc>
          <w:tcPr>
            <w:tcW w:w="793" w:type="dxa"/>
            <w:tcBorders>
              <w:top w:val="single" w:sz="4" w:space="0" w:color="auto"/>
            </w:tcBorders>
          </w:tcPr>
          <w:p w14:paraId="706705C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bookmarkStart w:id="213" w:name="Text116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3"/>
          </w:p>
        </w:tc>
        <w:tc>
          <w:tcPr>
            <w:tcW w:w="793" w:type="dxa"/>
            <w:tcBorders>
              <w:top w:val="single" w:sz="4" w:space="0" w:color="auto"/>
            </w:tcBorders>
          </w:tcPr>
          <w:p w14:paraId="3B566C6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3"/>
                  <w:enabled/>
                  <w:calcOnExit w:val="0"/>
                  <w:textInput/>
                </w:ffData>
              </w:fldChar>
            </w:r>
            <w:bookmarkStart w:id="214" w:name="Text116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4"/>
          </w:p>
        </w:tc>
        <w:tc>
          <w:tcPr>
            <w:tcW w:w="793" w:type="dxa"/>
            <w:tcBorders>
              <w:top w:val="single" w:sz="4" w:space="0" w:color="auto"/>
            </w:tcBorders>
          </w:tcPr>
          <w:p w14:paraId="7D88961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4"/>
                  <w:enabled/>
                  <w:calcOnExit w:val="0"/>
                  <w:textInput/>
                </w:ffData>
              </w:fldChar>
            </w:r>
            <w:bookmarkStart w:id="215" w:name="Text116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5"/>
          </w:p>
        </w:tc>
        <w:tc>
          <w:tcPr>
            <w:tcW w:w="793" w:type="dxa"/>
            <w:tcBorders>
              <w:top w:val="single" w:sz="4" w:space="0" w:color="auto"/>
            </w:tcBorders>
          </w:tcPr>
          <w:p w14:paraId="7BF2A37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5"/>
                  <w:enabled/>
                  <w:calcOnExit w:val="0"/>
                  <w:textInput/>
                </w:ffData>
              </w:fldChar>
            </w:r>
            <w:bookmarkStart w:id="216" w:name="Text116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6"/>
          </w:p>
        </w:tc>
        <w:tc>
          <w:tcPr>
            <w:tcW w:w="793" w:type="dxa"/>
            <w:tcBorders>
              <w:top w:val="single" w:sz="4" w:space="0" w:color="auto"/>
            </w:tcBorders>
          </w:tcPr>
          <w:p w14:paraId="267594D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6"/>
                  <w:enabled/>
                  <w:calcOnExit w:val="0"/>
                  <w:textInput/>
                </w:ffData>
              </w:fldChar>
            </w:r>
            <w:bookmarkStart w:id="217" w:name="Text116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7"/>
          </w:p>
        </w:tc>
        <w:tc>
          <w:tcPr>
            <w:tcW w:w="793" w:type="dxa"/>
            <w:tcBorders>
              <w:top w:val="single" w:sz="4" w:space="0" w:color="auto"/>
            </w:tcBorders>
          </w:tcPr>
          <w:p w14:paraId="07DC1E7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7"/>
                  <w:enabled/>
                  <w:calcOnExit w:val="0"/>
                  <w:textInput/>
                </w:ffData>
              </w:fldChar>
            </w:r>
            <w:bookmarkStart w:id="218" w:name="Text116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8"/>
          </w:p>
        </w:tc>
      </w:tr>
      <w:tr w:rsidR="005F3162" w:rsidRPr="005F3162" w14:paraId="414E78BE" w14:textId="77777777" w:rsidTr="00EB29C7">
        <w:tc>
          <w:tcPr>
            <w:tcW w:w="1420" w:type="dxa"/>
          </w:tcPr>
          <w:p w14:paraId="2231980C"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Debt Service</w:t>
            </w:r>
          </w:p>
        </w:tc>
        <w:tc>
          <w:tcPr>
            <w:tcW w:w="793" w:type="dxa"/>
          </w:tcPr>
          <w:p w14:paraId="63A2BD9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8"/>
                  <w:enabled/>
                  <w:calcOnExit w:val="0"/>
                  <w:textInput/>
                </w:ffData>
              </w:fldChar>
            </w:r>
            <w:bookmarkStart w:id="219" w:name="Text116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19"/>
          </w:p>
        </w:tc>
        <w:tc>
          <w:tcPr>
            <w:tcW w:w="793" w:type="dxa"/>
          </w:tcPr>
          <w:p w14:paraId="7550B47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9"/>
                  <w:enabled/>
                  <w:calcOnExit w:val="0"/>
                  <w:textInput/>
                </w:ffData>
              </w:fldChar>
            </w:r>
            <w:bookmarkStart w:id="220" w:name="Text116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0"/>
          </w:p>
        </w:tc>
        <w:tc>
          <w:tcPr>
            <w:tcW w:w="793" w:type="dxa"/>
          </w:tcPr>
          <w:p w14:paraId="3427BB7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0"/>
                  <w:enabled/>
                  <w:calcOnExit w:val="0"/>
                  <w:textInput/>
                </w:ffData>
              </w:fldChar>
            </w:r>
            <w:bookmarkStart w:id="221" w:name="Text117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1"/>
          </w:p>
        </w:tc>
        <w:tc>
          <w:tcPr>
            <w:tcW w:w="793" w:type="dxa"/>
          </w:tcPr>
          <w:p w14:paraId="7350228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1"/>
                  <w:enabled/>
                  <w:calcOnExit w:val="0"/>
                  <w:textInput/>
                </w:ffData>
              </w:fldChar>
            </w:r>
            <w:bookmarkStart w:id="222" w:name="Text117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2"/>
          </w:p>
        </w:tc>
        <w:tc>
          <w:tcPr>
            <w:tcW w:w="793" w:type="dxa"/>
          </w:tcPr>
          <w:p w14:paraId="644A059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bookmarkStart w:id="223" w:name="Text117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3"/>
          </w:p>
        </w:tc>
        <w:tc>
          <w:tcPr>
            <w:tcW w:w="793" w:type="dxa"/>
          </w:tcPr>
          <w:p w14:paraId="06C441D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3"/>
                  <w:enabled/>
                  <w:calcOnExit w:val="0"/>
                  <w:textInput/>
                </w:ffData>
              </w:fldChar>
            </w:r>
            <w:bookmarkStart w:id="224" w:name="Text117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4"/>
          </w:p>
        </w:tc>
        <w:tc>
          <w:tcPr>
            <w:tcW w:w="793" w:type="dxa"/>
          </w:tcPr>
          <w:p w14:paraId="321F08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4"/>
                  <w:enabled/>
                  <w:calcOnExit w:val="0"/>
                  <w:textInput/>
                </w:ffData>
              </w:fldChar>
            </w:r>
            <w:bookmarkStart w:id="225" w:name="Text117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5"/>
          </w:p>
        </w:tc>
        <w:tc>
          <w:tcPr>
            <w:tcW w:w="793" w:type="dxa"/>
          </w:tcPr>
          <w:p w14:paraId="6B89D18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5"/>
                  <w:enabled/>
                  <w:calcOnExit w:val="0"/>
                  <w:textInput/>
                </w:ffData>
              </w:fldChar>
            </w:r>
            <w:bookmarkStart w:id="226" w:name="Text117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6"/>
          </w:p>
        </w:tc>
        <w:tc>
          <w:tcPr>
            <w:tcW w:w="793" w:type="dxa"/>
          </w:tcPr>
          <w:p w14:paraId="213936A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6"/>
                  <w:enabled/>
                  <w:calcOnExit w:val="0"/>
                  <w:textInput/>
                </w:ffData>
              </w:fldChar>
            </w:r>
            <w:bookmarkStart w:id="227" w:name="Text117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7"/>
          </w:p>
        </w:tc>
        <w:tc>
          <w:tcPr>
            <w:tcW w:w="793" w:type="dxa"/>
          </w:tcPr>
          <w:p w14:paraId="2AF2D7D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7"/>
                  <w:enabled/>
                  <w:calcOnExit w:val="0"/>
                  <w:textInput/>
                </w:ffData>
              </w:fldChar>
            </w:r>
            <w:bookmarkStart w:id="228" w:name="Text117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8"/>
          </w:p>
        </w:tc>
      </w:tr>
      <w:tr w:rsidR="005F3162" w:rsidRPr="005F3162" w14:paraId="1DB254C7" w14:textId="77777777" w:rsidTr="00EB29C7">
        <w:tc>
          <w:tcPr>
            <w:tcW w:w="1420" w:type="dxa"/>
          </w:tcPr>
          <w:p w14:paraId="7A7AE89D"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lastRenderedPageBreak/>
              <w:t>Asset  Management</w:t>
            </w:r>
          </w:p>
        </w:tc>
        <w:tc>
          <w:tcPr>
            <w:tcW w:w="793" w:type="dxa"/>
          </w:tcPr>
          <w:p w14:paraId="583AB5D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8"/>
                  <w:enabled/>
                  <w:calcOnExit w:val="0"/>
                  <w:textInput/>
                </w:ffData>
              </w:fldChar>
            </w:r>
            <w:bookmarkStart w:id="229" w:name="Text117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29"/>
          </w:p>
        </w:tc>
        <w:tc>
          <w:tcPr>
            <w:tcW w:w="793" w:type="dxa"/>
          </w:tcPr>
          <w:p w14:paraId="5F5EB4A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9"/>
                  <w:enabled/>
                  <w:calcOnExit w:val="0"/>
                  <w:textInput/>
                </w:ffData>
              </w:fldChar>
            </w:r>
            <w:bookmarkStart w:id="230" w:name="Text117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0"/>
          </w:p>
        </w:tc>
        <w:tc>
          <w:tcPr>
            <w:tcW w:w="793" w:type="dxa"/>
          </w:tcPr>
          <w:p w14:paraId="4F4613D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0"/>
                  <w:enabled/>
                  <w:calcOnExit w:val="0"/>
                  <w:textInput/>
                </w:ffData>
              </w:fldChar>
            </w:r>
            <w:bookmarkStart w:id="231" w:name="Text118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1"/>
          </w:p>
        </w:tc>
        <w:tc>
          <w:tcPr>
            <w:tcW w:w="793" w:type="dxa"/>
          </w:tcPr>
          <w:p w14:paraId="4E73BB0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1"/>
                  <w:enabled/>
                  <w:calcOnExit w:val="0"/>
                  <w:textInput/>
                </w:ffData>
              </w:fldChar>
            </w:r>
            <w:bookmarkStart w:id="232" w:name="Text118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2"/>
          </w:p>
        </w:tc>
        <w:tc>
          <w:tcPr>
            <w:tcW w:w="793" w:type="dxa"/>
          </w:tcPr>
          <w:p w14:paraId="48DBD86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bookmarkStart w:id="233" w:name="Text118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3"/>
          </w:p>
        </w:tc>
        <w:tc>
          <w:tcPr>
            <w:tcW w:w="793" w:type="dxa"/>
          </w:tcPr>
          <w:p w14:paraId="350A033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3"/>
                  <w:enabled/>
                  <w:calcOnExit w:val="0"/>
                  <w:textInput/>
                </w:ffData>
              </w:fldChar>
            </w:r>
            <w:bookmarkStart w:id="234" w:name="Text118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4"/>
          </w:p>
        </w:tc>
        <w:tc>
          <w:tcPr>
            <w:tcW w:w="793" w:type="dxa"/>
          </w:tcPr>
          <w:p w14:paraId="5C2960D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4"/>
                  <w:enabled/>
                  <w:calcOnExit w:val="0"/>
                  <w:textInput/>
                </w:ffData>
              </w:fldChar>
            </w:r>
            <w:bookmarkStart w:id="235" w:name="Text118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5"/>
          </w:p>
        </w:tc>
        <w:tc>
          <w:tcPr>
            <w:tcW w:w="793" w:type="dxa"/>
          </w:tcPr>
          <w:p w14:paraId="3A75037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5"/>
                  <w:enabled/>
                  <w:calcOnExit w:val="0"/>
                  <w:textInput/>
                </w:ffData>
              </w:fldChar>
            </w:r>
            <w:bookmarkStart w:id="236" w:name="Text118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6"/>
          </w:p>
        </w:tc>
        <w:tc>
          <w:tcPr>
            <w:tcW w:w="793" w:type="dxa"/>
          </w:tcPr>
          <w:p w14:paraId="3613445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6"/>
                  <w:enabled/>
                  <w:calcOnExit w:val="0"/>
                  <w:textInput/>
                </w:ffData>
              </w:fldChar>
            </w:r>
            <w:bookmarkStart w:id="237" w:name="Text118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7"/>
          </w:p>
        </w:tc>
        <w:tc>
          <w:tcPr>
            <w:tcW w:w="793" w:type="dxa"/>
          </w:tcPr>
          <w:p w14:paraId="1C30F84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7"/>
                  <w:enabled/>
                  <w:calcOnExit w:val="0"/>
                  <w:textInput/>
                </w:ffData>
              </w:fldChar>
            </w:r>
            <w:bookmarkStart w:id="238" w:name="Text118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8"/>
          </w:p>
        </w:tc>
      </w:tr>
      <w:tr w:rsidR="005F3162" w:rsidRPr="005F3162" w14:paraId="38FF2509" w14:textId="77777777" w:rsidTr="00EB29C7">
        <w:tc>
          <w:tcPr>
            <w:tcW w:w="1420" w:type="dxa"/>
          </w:tcPr>
          <w:p w14:paraId="5D6B0F9D"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Cash Flow</w:t>
            </w:r>
          </w:p>
        </w:tc>
        <w:tc>
          <w:tcPr>
            <w:tcW w:w="793" w:type="dxa"/>
          </w:tcPr>
          <w:p w14:paraId="6F42D22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8"/>
                  <w:enabled/>
                  <w:calcOnExit w:val="0"/>
                  <w:textInput/>
                </w:ffData>
              </w:fldChar>
            </w:r>
            <w:bookmarkStart w:id="239" w:name="Text1188"/>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39"/>
          </w:p>
        </w:tc>
        <w:tc>
          <w:tcPr>
            <w:tcW w:w="793" w:type="dxa"/>
          </w:tcPr>
          <w:p w14:paraId="7184ED0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9"/>
                  <w:enabled/>
                  <w:calcOnExit w:val="0"/>
                  <w:textInput/>
                </w:ffData>
              </w:fldChar>
            </w:r>
            <w:bookmarkStart w:id="240" w:name="Text1189"/>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0"/>
          </w:p>
        </w:tc>
        <w:tc>
          <w:tcPr>
            <w:tcW w:w="793" w:type="dxa"/>
          </w:tcPr>
          <w:p w14:paraId="1385C45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0"/>
                  <w:enabled/>
                  <w:calcOnExit w:val="0"/>
                  <w:textInput/>
                </w:ffData>
              </w:fldChar>
            </w:r>
            <w:bookmarkStart w:id="241" w:name="Text1190"/>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1"/>
          </w:p>
        </w:tc>
        <w:tc>
          <w:tcPr>
            <w:tcW w:w="793" w:type="dxa"/>
          </w:tcPr>
          <w:p w14:paraId="0DCA0A4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1"/>
                  <w:enabled/>
                  <w:calcOnExit w:val="0"/>
                  <w:textInput/>
                </w:ffData>
              </w:fldChar>
            </w:r>
            <w:bookmarkStart w:id="242" w:name="Text1191"/>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2"/>
          </w:p>
        </w:tc>
        <w:tc>
          <w:tcPr>
            <w:tcW w:w="793" w:type="dxa"/>
          </w:tcPr>
          <w:p w14:paraId="1AF858D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bookmarkStart w:id="243" w:name="Text1192"/>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3"/>
          </w:p>
        </w:tc>
        <w:tc>
          <w:tcPr>
            <w:tcW w:w="793" w:type="dxa"/>
          </w:tcPr>
          <w:p w14:paraId="447552A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3"/>
                  <w:enabled/>
                  <w:calcOnExit w:val="0"/>
                  <w:textInput/>
                </w:ffData>
              </w:fldChar>
            </w:r>
            <w:bookmarkStart w:id="244" w:name="Text1193"/>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4"/>
          </w:p>
        </w:tc>
        <w:tc>
          <w:tcPr>
            <w:tcW w:w="793" w:type="dxa"/>
          </w:tcPr>
          <w:p w14:paraId="63EF9D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4"/>
                  <w:enabled/>
                  <w:calcOnExit w:val="0"/>
                  <w:textInput/>
                </w:ffData>
              </w:fldChar>
            </w:r>
            <w:bookmarkStart w:id="245" w:name="Text1194"/>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5"/>
          </w:p>
        </w:tc>
        <w:tc>
          <w:tcPr>
            <w:tcW w:w="793" w:type="dxa"/>
          </w:tcPr>
          <w:p w14:paraId="7A6C3FD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5"/>
                  <w:enabled/>
                  <w:calcOnExit w:val="0"/>
                  <w:textInput/>
                </w:ffData>
              </w:fldChar>
            </w:r>
            <w:bookmarkStart w:id="246" w:name="Text1195"/>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6"/>
          </w:p>
        </w:tc>
        <w:tc>
          <w:tcPr>
            <w:tcW w:w="793" w:type="dxa"/>
          </w:tcPr>
          <w:p w14:paraId="25D9620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6"/>
                  <w:enabled/>
                  <w:calcOnExit w:val="0"/>
                  <w:textInput/>
                </w:ffData>
              </w:fldChar>
            </w:r>
            <w:bookmarkStart w:id="247" w:name="Text1196"/>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7"/>
          </w:p>
        </w:tc>
        <w:tc>
          <w:tcPr>
            <w:tcW w:w="793" w:type="dxa"/>
          </w:tcPr>
          <w:p w14:paraId="1F91D75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7"/>
                  <w:enabled/>
                  <w:calcOnExit w:val="0"/>
                  <w:textInput/>
                </w:ffData>
              </w:fldChar>
            </w:r>
            <w:bookmarkStart w:id="248" w:name="Text1197"/>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bookmarkEnd w:id="248"/>
          </w:p>
        </w:tc>
      </w:tr>
      <w:tr w:rsidR="005F3162" w:rsidRPr="005F3162" w14:paraId="7C13AE64" w14:textId="77777777" w:rsidTr="00EB29C7">
        <w:tc>
          <w:tcPr>
            <w:tcW w:w="1420" w:type="dxa"/>
            <w:tcBorders>
              <w:bottom w:val="single" w:sz="4" w:space="0" w:color="auto"/>
            </w:tcBorders>
          </w:tcPr>
          <w:p w14:paraId="5C6C9C40" w14:textId="77777777" w:rsidR="005F3162" w:rsidRPr="005F3162" w:rsidRDefault="005F3162" w:rsidP="005F3162">
            <w:pPr>
              <w:spacing w:after="0" w:line="240" w:lineRule="auto"/>
              <w:jc w:val="center"/>
              <w:rPr>
                <w:rFonts w:ascii="Arial" w:eastAsia="Times New Roman" w:hAnsi="Arial" w:cs="Times New Roman"/>
                <w:b/>
                <w:bCs/>
                <w:sz w:val="18"/>
                <w:szCs w:val="24"/>
              </w:rPr>
            </w:pPr>
          </w:p>
        </w:tc>
        <w:tc>
          <w:tcPr>
            <w:tcW w:w="793" w:type="dxa"/>
            <w:tcBorders>
              <w:bottom w:val="single" w:sz="4" w:space="0" w:color="auto"/>
            </w:tcBorders>
          </w:tcPr>
          <w:p w14:paraId="4DB32ACD"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11</w:t>
            </w:r>
          </w:p>
        </w:tc>
        <w:tc>
          <w:tcPr>
            <w:tcW w:w="793" w:type="dxa"/>
            <w:tcBorders>
              <w:bottom w:val="single" w:sz="4" w:space="0" w:color="auto"/>
            </w:tcBorders>
          </w:tcPr>
          <w:p w14:paraId="6D7DD55C"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12</w:t>
            </w:r>
          </w:p>
        </w:tc>
        <w:tc>
          <w:tcPr>
            <w:tcW w:w="793" w:type="dxa"/>
            <w:tcBorders>
              <w:bottom w:val="single" w:sz="4" w:space="0" w:color="auto"/>
            </w:tcBorders>
          </w:tcPr>
          <w:p w14:paraId="0F6F10ED"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13</w:t>
            </w:r>
          </w:p>
        </w:tc>
        <w:tc>
          <w:tcPr>
            <w:tcW w:w="793" w:type="dxa"/>
            <w:tcBorders>
              <w:bottom w:val="single" w:sz="4" w:space="0" w:color="auto"/>
            </w:tcBorders>
          </w:tcPr>
          <w:p w14:paraId="32E91A28"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14</w:t>
            </w:r>
          </w:p>
        </w:tc>
        <w:tc>
          <w:tcPr>
            <w:tcW w:w="793" w:type="dxa"/>
            <w:tcBorders>
              <w:bottom w:val="single" w:sz="4" w:space="0" w:color="auto"/>
            </w:tcBorders>
          </w:tcPr>
          <w:p w14:paraId="339D4401"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15</w:t>
            </w:r>
          </w:p>
        </w:tc>
        <w:tc>
          <w:tcPr>
            <w:tcW w:w="793" w:type="dxa"/>
            <w:tcBorders>
              <w:bottom w:val="single" w:sz="4" w:space="0" w:color="auto"/>
            </w:tcBorders>
          </w:tcPr>
          <w:p w14:paraId="33469B2D"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16</w:t>
            </w:r>
          </w:p>
        </w:tc>
        <w:tc>
          <w:tcPr>
            <w:tcW w:w="793" w:type="dxa"/>
            <w:tcBorders>
              <w:bottom w:val="single" w:sz="4" w:space="0" w:color="auto"/>
            </w:tcBorders>
          </w:tcPr>
          <w:p w14:paraId="36BBEBC2"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17</w:t>
            </w:r>
          </w:p>
        </w:tc>
        <w:tc>
          <w:tcPr>
            <w:tcW w:w="793" w:type="dxa"/>
            <w:tcBorders>
              <w:bottom w:val="single" w:sz="4" w:space="0" w:color="auto"/>
            </w:tcBorders>
          </w:tcPr>
          <w:p w14:paraId="62504638"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18</w:t>
            </w:r>
          </w:p>
        </w:tc>
        <w:tc>
          <w:tcPr>
            <w:tcW w:w="793" w:type="dxa"/>
            <w:tcBorders>
              <w:bottom w:val="single" w:sz="4" w:space="0" w:color="auto"/>
            </w:tcBorders>
          </w:tcPr>
          <w:p w14:paraId="3CA2BCE4"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19</w:t>
            </w:r>
          </w:p>
        </w:tc>
        <w:tc>
          <w:tcPr>
            <w:tcW w:w="793" w:type="dxa"/>
            <w:tcBorders>
              <w:bottom w:val="single" w:sz="4" w:space="0" w:color="auto"/>
            </w:tcBorders>
          </w:tcPr>
          <w:p w14:paraId="4A355BE8" w14:textId="77777777" w:rsidR="005F3162" w:rsidRPr="005F3162" w:rsidRDefault="005F3162" w:rsidP="005F3162">
            <w:pPr>
              <w:spacing w:after="0" w:line="240" w:lineRule="auto"/>
              <w:jc w:val="center"/>
              <w:rPr>
                <w:rFonts w:ascii="Arial" w:eastAsia="Times New Roman" w:hAnsi="Arial" w:cs="Times New Roman"/>
                <w:b/>
                <w:bCs/>
                <w:sz w:val="20"/>
                <w:szCs w:val="24"/>
              </w:rPr>
            </w:pPr>
            <w:r w:rsidRPr="005F3162">
              <w:rPr>
                <w:rFonts w:ascii="Arial" w:eastAsia="Times New Roman" w:hAnsi="Arial" w:cs="Times New Roman"/>
                <w:b/>
                <w:bCs/>
                <w:sz w:val="20"/>
                <w:szCs w:val="24"/>
              </w:rPr>
              <w:t>Year 20</w:t>
            </w:r>
          </w:p>
        </w:tc>
      </w:tr>
      <w:tr w:rsidR="005F3162" w:rsidRPr="005F3162" w14:paraId="14B66AA2" w14:textId="77777777" w:rsidTr="00EB29C7">
        <w:tc>
          <w:tcPr>
            <w:tcW w:w="1420" w:type="dxa"/>
            <w:tcBorders>
              <w:right w:val="nil"/>
            </w:tcBorders>
          </w:tcPr>
          <w:p w14:paraId="1A162DBD" w14:textId="77777777" w:rsidR="005F3162" w:rsidRPr="005F3162" w:rsidRDefault="005F3162" w:rsidP="005F3162">
            <w:pPr>
              <w:keepNext/>
              <w:spacing w:after="0" w:line="240" w:lineRule="auto"/>
              <w:outlineLvl w:val="8"/>
              <w:rPr>
                <w:rFonts w:ascii="Arial" w:eastAsia="Times New Roman" w:hAnsi="Arial" w:cs="Times New Roman"/>
                <w:b/>
                <w:bCs/>
                <w:sz w:val="18"/>
                <w:szCs w:val="24"/>
              </w:rPr>
            </w:pPr>
            <w:r w:rsidRPr="005F3162">
              <w:rPr>
                <w:rFonts w:ascii="Arial" w:eastAsia="Times New Roman" w:hAnsi="Arial" w:cs="Times New Roman"/>
                <w:b/>
                <w:bCs/>
                <w:sz w:val="18"/>
                <w:szCs w:val="24"/>
              </w:rPr>
              <w:t>INCOME</w:t>
            </w:r>
          </w:p>
        </w:tc>
        <w:tc>
          <w:tcPr>
            <w:tcW w:w="793" w:type="dxa"/>
            <w:tcBorders>
              <w:top w:val="single" w:sz="4" w:space="0" w:color="auto"/>
              <w:left w:val="nil"/>
              <w:bottom w:val="single" w:sz="4" w:space="0" w:color="auto"/>
              <w:right w:val="nil"/>
            </w:tcBorders>
          </w:tcPr>
          <w:p w14:paraId="5FE5656E"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E710885"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160D52B"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0ADEC065"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E879A24"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3311A70"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DD01FD8"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4625D30"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C9DCB5C" w14:textId="77777777" w:rsidR="005F3162" w:rsidRPr="005F3162" w:rsidRDefault="005F3162" w:rsidP="005F3162">
            <w:pPr>
              <w:spacing w:after="0" w:line="240" w:lineRule="auto"/>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C8F68DB" w14:textId="77777777" w:rsidR="005F3162" w:rsidRPr="005F3162" w:rsidRDefault="005F3162" w:rsidP="005F3162">
            <w:pPr>
              <w:spacing w:after="0" w:line="240" w:lineRule="auto"/>
              <w:rPr>
                <w:rFonts w:ascii="Arial" w:eastAsia="Times New Roman" w:hAnsi="Arial" w:cs="Times New Roman"/>
                <w:sz w:val="20"/>
                <w:szCs w:val="24"/>
              </w:rPr>
            </w:pPr>
          </w:p>
        </w:tc>
      </w:tr>
      <w:tr w:rsidR="005F3162" w:rsidRPr="005F3162" w14:paraId="06453639" w14:textId="77777777" w:rsidTr="00EB29C7">
        <w:tc>
          <w:tcPr>
            <w:tcW w:w="1420" w:type="dxa"/>
          </w:tcPr>
          <w:p w14:paraId="352590DC"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Gross Potential Rent</w:t>
            </w:r>
          </w:p>
        </w:tc>
        <w:tc>
          <w:tcPr>
            <w:tcW w:w="793" w:type="dxa"/>
            <w:tcBorders>
              <w:top w:val="single" w:sz="4" w:space="0" w:color="auto"/>
            </w:tcBorders>
          </w:tcPr>
          <w:p w14:paraId="7D3310C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944"/>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2B1684D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0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19F420E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459DFE4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592FC50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18A666F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42C9389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3C8D0CC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A2F841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5BEBF5E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2341C498" w14:textId="77777777" w:rsidTr="00EB29C7">
        <w:tc>
          <w:tcPr>
            <w:tcW w:w="1420" w:type="dxa"/>
          </w:tcPr>
          <w:p w14:paraId="283DEEFE"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Vacancy</w:t>
            </w:r>
          </w:p>
        </w:tc>
        <w:tc>
          <w:tcPr>
            <w:tcW w:w="793" w:type="dxa"/>
          </w:tcPr>
          <w:p w14:paraId="6B06484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B0FF35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1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DF6E36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37F23C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F8BC9E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0CD89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8209A2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5C70C9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03B7DF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55B1BA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6085D36A" w14:textId="77777777" w:rsidTr="00EB29C7">
        <w:tc>
          <w:tcPr>
            <w:tcW w:w="1420" w:type="dxa"/>
          </w:tcPr>
          <w:p w14:paraId="2D1FC1A7"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Other Income</w:t>
            </w:r>
          </w:p>
        </w:tc>
        <w:tc>
          <w:tcPr>
            <w:tcW w:w="793" w:type="dxa"/>
          </w:tcPr>
          <w:p w14:paraId="3654F39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412C6F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2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F67F86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2B0647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40A66F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E1E089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13CA5C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EAFC4B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81B688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E85727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4020C6BB" w14:textId="77777777" w:rsidTr="00EB29C7">
        <w:tc>
          <w:tcPr>
            <w:tcW w:w="1420" w:type="dxa"/>
            <w:tcBorders>
              <w:bottom w:val="single" w:sz="4" w:space="0" w:color="auto"/>
            </w:tcBorders>
          </w:tcPr>
          <w:p w14:paraId="090C77BB"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Total Income</w:t>
            </w:r>
          </w:p>
        </w:tc>
        <w:tc>
          <w:tcPr>
            <w:tcW w:w="793" w:type="dxa"/>
            <w:tcBorders>
              <w:bottom w:val="single" w:sz="4" w:space="0" w:color="auto"/>
            </w:tcBorders>
          </w:tcPr>
          <w:p w14:paraId="3E59FBD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1D1EC50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3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4078EB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79EF0DB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62EE60F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6E0A361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18CA458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22DA545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2CE2509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013A998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28C5A46D" w14:textId="77777777" w:rsidTr="00EB29C7">
        <w:tc>
          <w:tcPr>
            <w:tcW w:w="1420" w:type="dxa"/>
            <w:tcBorders>
              <w:right w:val="nil"/>
            </w:tcBorders>
          </w:tcPr>
          <w:p w14:paraId="4474C2FC" w14:textId="77777777" w:rsidR="005F3162" w:rsidRPr="005F3162" w:rsidRDefault="005F3162" w:rsidP="005F3162">
            <w:pPr>
              <w:keepNext/>
              <w:spacing w:after="0" w:line="240" w:lineRule="auto"/>
              <w:outlineLvl w:val="8"/>
              <w:rPr>
                <w:rFonts w:ascii="Arial" w:eastAsia="Times New Roman" w:hAnsi="Arial" w:cs="Times New Roman"/>
                <w:b/>
                <w:bCs/>
                <w:sz w:val="18"/>
                <w:szCs w:val="24"/>
              </w:rPr>
            </w:pPr>
            <w:r w:rsidRPr="005F3162">
              <w:rPr>
                <w:rFonts w:ascii="Arial" w:eastAsia="Times New Roman" w:hAnsi="Arial" w:cs="Times New Roman"/>
                <w:b/>
                <w:bCs/>
                <w:sz w:val="18"/>
                <w:szCs w:val="24"/>
              </w:rPr>
              <w:t>OPERATING EXPENSES</w:t>
            </w:r>
          </w:p>
        </w:tc>
        <w:tc>
          <w:tcPr>
            <w:tcW w:w="793" w:type="dxa"/>
            <w:tcBorders>
              <w:top w:val="single" w:sz="4" w:space="0" w:color="auto"/>
              <w:left w:val="nil"/>
              <w:bottom w:val="single" w:sz="4" w:space="0" w:color="auto"/>
              <w:right w:val="nil"/>
            </w:tcBorders>
          </w:tcPr>
          <w:p w14:paraId="4E6914B0"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304B874B"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C921C8A"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C5DC13B"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3CAF23D"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BBBE719"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29D9B39"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358BE56"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E8AC0FC"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4C1A51EC" w14:textId="77777777" w:rsidR="005F3162" w:rsidRPr="005F3162" w:rsidRDefault="005F3162" w:rsidP="005F3162">
            <w:pPr>
              <w:spacing w:after="0" w:line="240" w:lineRule="auto"/>
              <w:jc w:val="right"/>
              <w:rPr>
                <w:rFonts w:ascii="Arial" w:eastAsia="Times New Roman" w:hAnsi="Arial" w:cs="Times New Roman"/>
                <w:sz w:val="20"/>
                <w:szCs w:val="24"/>
              </w:rPr>
            </w:pPr>
          </w:p>
        </w:tc>
      </w:tr>
      <w:tr w:rsidR="005F3162" w:rsidRPr="005F3162" w14:paraId="4461ECE3" w14:textId="77777777" w:rsidTr="00EB29C7">
        <w:tc>
          <w:tcPr>
            <w:tcW w:w="1420" w:type="dxa"/>
          </w:tcPr>
          <w:p w14:paraId="4141AD55"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Marketing</w:t>
            </w:r>
          </w:p>
        </w:tc>
        <w:tc>
          <w:tcPr>
            <w:tcW w:w="793" w:type="dxa"/>
            <w:tcBorders>
              <w:top w:val="single" w:sz="4" w:space="0" w:color="auto"/>
            </w:tcBorders>
          </w:tcPr>
          <w:p w14:paraId="0FA3778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D2CAA1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4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58520F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5F4EBF4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B0D0A4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E50B09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2894816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4361F5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B5C55C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70533D4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212C3827" w14:textId="77777777" w:rsidTr="00EB29C7">
        <w:tc>
          <w:tcPr>
            <w:tcW w:w="1420" w:type="dxa"/>
          </w:tcPr>
          <w:p w14:paraId="7BC9871E"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Payroll</w:t>
            </w:r>
          </w:p>
        </w:tc>
        <w:tc>
          <w:tcPr>
            <w:tcW w:w="793" w:type="dxa"/>
          </w:tcPr>
          <w:p w14:paraId="7D51951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DD2664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5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BA9BB0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978FF9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1F1397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E36514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4D858A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ACE967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26E9D0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88C15C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259E652E" w14:textId="77777777" w:rsidTr="00EB29C7">
        <w:tc>
          <w:tcPr>
            <w:tcW w:w="1420" w:type="dxa"/>
          </w:tcPr>
          <w:p w14:paraId="3873073C"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Other Administrative Costs</w:t>
            </w:r>
          </w:p>
        </w:tc>
        <w:tc>
          <w:tcPr>
            <w:tcW w:w="793" w:type="dxa"/>
          </w:tcPr>
          <w:p w14:paraId="2FE965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7DB94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6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DDC66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B4727A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3CA055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83ADCC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5357F5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063D2E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09F942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503960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6A1582CE" w14:textId="77777777" w:rsidTr="00EB29C7">
        <w:tc>
          <w:tcPr>
            <w:tcW w:w="1420" w:type="dxa"/>
          </w:tcPr>
          <w:p w14:paraId="489C4DD5"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Management Fees</w:t>
            </w:r>
          </w:p>
        </w:tc>
        <w:tc>
          <w:tcPr>
            <w:tcW w:w="793" w:type="dxa"/>
          </w:tcPr>
          <w:p w14:paraId="2F62C01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A7018C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7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973961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25287E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334EA6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0108B4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5BC7FF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B86A1D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6FA9C6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74EEE3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6E9F1FC3" w14:textId="77777777" w:rsidTr="00EB29C7">
        <w:tc>
          <w:tcPr>
            <w:tcW w:w="1420" w:type="dxa"/>
          </w:tcPr>
          <w:p w14:paraId="5647F5F9"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Utilities</w:t>
            </w:r>
          </w:p>
        </w:tc>
        <w:tc>
          <w:tcPr>
            <w:tcW w:w="793" w:type="dxa"/>
          </w:tcPr>
          <w:p w14:paraId="21B422D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6A902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8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CE0E9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B7A0D2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4582B1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57B31C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2329B1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A752A8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BED877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271B0F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4867E7A2" w14:textId="77777777" w:rsidTr="00EB29C7">
        <w:tc>
          <w:tcPr>
            <w:tcW w:w="1420" w:type="dxa"/>
          </w:tcPr>
          <w:p w14:paraId="69927DD7"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Security</w:t>
            </w:r>
          </w:p>
        </w:tc>
        <w:tc>
          <w:tcPr>
            <w:tcW w:w="793" w:type="dxa"/>
          </w:tcPr>
          <w:p w14:paraId="33F280A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93DDDC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09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5712E9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21481C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7C4DC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63FC5D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79505D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B0D1EE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16881E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14C550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74563BA2" w14:textId="77777777" w:rsidTr="00EB29C7">
        <w:tc>
          <w:tcPr>
            <w:tcW w:w="1420" w:type="dxa"/>
          </w:tcPr>
          <w:p w14:paraId="552DFAC1"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Maintenance Expenses</w:t>
            </w:r>
          </w:p>
        </w:tc>
        <w:tc>
          <w:tcPr>
            <w:tcW w:w="793" w:type="dxa"/>
          </w:tcPr>
          <w:p w14:paraId="5FF9B43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982EC8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0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EB9F03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E41EFC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299B31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D78397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842833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AAFFFA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CEEEE5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539C56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31362E94" w14:textId="77777777" w:rsidTr="00EB29C7">
        <w:tc>
          <w:tcPr>
            <w:tcW w:w="1420" w:type="dxa"/>
          </w:tcPr>
          <w:p w14:paraId="2B3A996F"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Property Taxes</w:t>
            </w:r>
          </w:p>
        </w:tc>
        <w:tc>
          <w:tcPr>
            <w:tcW w:w="793" w:type="dxa"/>
          </w:tcPr>
          <w:p w14:paraId="021CFA3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CB8B18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1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47E764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28D9A6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D68415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3A0B3F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724545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7C41FA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9FF8DF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BF6AC2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3A01EFFC" w14:textId="77777777" w:rsidTr="00EB29C7">
        <w:tc>
          <w:tcPr>
            <w:tcW w:w="1420" w:type="dxa"/>
          </w:tcPr>
          <w:p w14:paraId="06A5AD46"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Insurance</w:t>
            </w:r>
          </w:p>
        </w:tc>
        <w:tc>
          <w:tcPr>
            <w:tcW w:w="793" w:type="dxa"/>
          </w:tcPr>
          <w:p w14:paraId="1CF5112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0A0AE6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2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F4FBB6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0D610C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F4F636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3A516D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F6ACD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F4CA20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9F129C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3DDAB5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5D25B215" w14:textId="77777777" w:rsidTr="00EB29C7">
        <w:tc>
          <w:tcPr>
            <w:tcW w:w="1420" w:type="dxa"/>
          </w:tcPr>
          <w:p w14:paraId="77605ACE"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Reserves for Replacement</w:t>
            </w:r>
          </w:p>
        </w:tc>
        <w:tc>
          <w:tcPr>
            <w:tcW w:w="793" w:type="dxa"/>
          </w:tcPr>
          <w:p w14:paraId="46887CE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D2BC13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3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2A14AE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0C26E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E09CFC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973C7F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9CA8EE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AD8A3F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416D3C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AC6869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154F220D" w14:textId="77777777" w:rsidTr="00EB29C7">
        <w:tc>
          <w:tcPr>
            <w:tcW w:w="1420" w:type="dxa"/>
            <w:tcBorders>
              <w:bottom w:val="single" w:sz="4" w:space="0" w:color="auto"/>
            </w:tcBorders>
          </w:tcPr>
          <w:p w14:paraId="0A2DB310"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Total Operating Expenses</w:t>
            </w:r>
          </w:p>
        </w:tc>
        <w:tc>
          <w:tcPr>
            <w:tcW w:w="793" w:type="dxa"/>
            <w:tcBorders>
              <w:bottom w:val="single" w:sz="4" w:space="0" w:color="auto"/>
            </w:tcBorders>
          </w:tcPr>
          <w:p w14:paraId="163B21B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7589261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4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298764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4A36A0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2CC76D2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79B228B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42D1926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7CEA7F0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4B17911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bottom w:val="single" w:sz="4" w:space="0" w:color="auto"/>
            </w:tcBorders>
          </w:tcPr>
          <w:p w14:paraId="622735F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7EC12C79" w14:textId="77777777" w:rsidTr="00EB29C7">
        <w:tc>
          <w:tcPr>
            <w:tcW w:w="1420" w:type="dxa"/>
            <w:tcBorders>
              <w:top w:val="single" w:sz="4" w:space="0" w:color="auto"/>
              <w:left w:val="single" w:sz="4" w:space="0" w:color="auto"/>
              <w:bottom w:val="single" w:sz="4" w:space="0" w:color="auto"/>
              <w:right w:val="nil"/>
            </w:tcBorders>
          </w:tcPr>
          <w:p w14:paraId="17D9F8DC" w14:textId="77777777" w:rsidR="005F3162" w:rsidRPr="005F3162" w:rsidRDefault="005F3162" w:rsidP="005F3162">
            <w:pPr>
              <w:spacing w:after="0" w:line="240" w:lineRule="auto"/>
              <w:rPr>
                <w:rFonts w:ascii="Arial" w:eastAsia="Times New Roman" w:hAnsi="Arial" w:cs="Times New Roman"/>
                <w:sz w:val="18"/>
                <w:szCs w:val="24"/>
              </w:rPr>
            </w:pPr>
          </w:p>
        </w:tc>
        <w:tc>
          <w:tcPr>
            <w:tcW w:w="793" w:type="dxa"/>
            <w:tcBorders>
              <w:top w:val="single" w:sz="4" w:space="0" w:color="auto"/>
              <w:left w:val="nil"/>
              <w:bottom w:val="single" w:sz="4" w:space="0" w:color="auto"/>
              <w:right w:val="nil"/>
            </w:tcBorders>
          </w:tcPr>
          <w:p w14:paraId="202CC2E0"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703CD2A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86960B9"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DB08B53"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68DDBB21"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D60C1DF"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23FA5C88"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56BCA30C"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DC7F4CE" w14:textId="77777777" w:rsidR="005F3162" w:rsidRPr="005F3162" w:rsidRDefault="005F3162" w:rsidP="005F3162">
            <w:pPr>
              <w:spacing w:after="0" w:line="240" w:lineRule="auto"/>
              <w:jc w:val="right"/>
              <w:rPr>
                <w:rFonts w:ascii="Arial" w:eastAsia="Times New Roman" w:hAnsi="Arial" w:cs="Times New Roman"/>
                <w:sz w:val="20"/>
                <w:szCs w:val="24"/>
              </w:rPr>
            </w:pPr>
          </w:p>
        </w:tc>
        <w:tc>
          <w:tcPr>
            <w:tcW w:w="793" w:type="dxa"/>
            <w:tcBorders>
              <w:top w:val="single" w:sz="4" w:space="0" w:color="auto"/>
              <w:left w:val="nil"/>
              <w:bottom w:val="single" w:sz="4" w:space="0" w:color="auto"/>
              <w:right w:val="nil"/>
            </w:tcBorders>
          </w:tcPr>
          <w:p w14:paraId="1B073677" w14:textId="77777777" w:rsidR="005F3162" w:rsidRPr="005F3162" w:rsidRDefault="005F3162" w:rsidP="005F3162">
            <w:pPr>
              <w:spacing w:after="0" w:line="240" w:lineRule="auto"/>
              <w:jc w:val="right"/>
              <w:rPr>
                <w:rFonts w:ascii="Arial" w:eastAsia="Times New Roman" w:hAnsi="Arial" w:cs="Times New Roman"/>
                <w:sz w:val="20"/>
                <w:szCs w:val="24"/>
              </w:rPr>
            </w:pPr>
          </w:p>
        </w:tc>
      </w:tr>
      <w:tr w:rsidR="005F3162" w:rsidRPr="005F3162" w14:paraId="7ACD2AA0" w14:textId="77777777" w:rsidTr="00EB29C7">
        <w:tc>
          <w:tcPr>
            <w:tcW w:w="1420" w:type="dxa"/>
            <w:tcBorders>
              <w:top w:val="single" w:sz="4" w:space="0" w:color="auto"/>
            </w:tcBorders>
          </w:tcPr>
          <w:p w14:paraId="53D41577"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Net Operating Income</w:t>
            </w:r>
          </w:p>
        </w:tc>
        <w:tc>
          <w:tcPr>
            <w:tcW w:w="793" w:type="dxa"/>
            <w:tcBorders>
              <w:top w:val="single" w:sz="4" w:space="0" w:color="auto"/>
            </w:tcBorders>
          </w:tcPr>
          <w:p w14:paraId="0A486BA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1756649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5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85EECC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1CAE269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600A832F"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0E577B3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4D1FB2D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541CE09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72E0A558"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Borders>
              <w:top w:val="single" w:sz="4" w:space="0" w:color="auto"/>
            </w:tcBorders>
          </w:tcPr>
          <w:p w14:paraId="2F340C6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404E71F4" w14:textId="77777777" w:rsidTr="00EB29C7">
        <w:tc>
          <w:tcPr>
            <w:tcW w:w="1420" w:type="dxa"/>
          </w:tcPr>
          <w:p w14:paraId="2BE94073"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Debt Service</w:t>
            </w:r>
          </w:p>
        </w:tc>
        <w:tc>
          <w:tcPr>
            <w:tcW w:w="793" w:type="dxa"/>
          </w:tcPr>
          <w:p w14:paraId="2E5A4D3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9516E8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6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40B182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8AB40F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CE88D5D"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083FAC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237B361"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DE94DFB"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A61637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5307D94"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6306423C" w14:textId="77777777" w:rsidTr="00EB29C7">
        <w:tc>
          <w:tcPr>
            <w:tcW w:w="1420" w:type="dxa"/>
          </w:tcPr>
          <w:p w14:paraId="1C7679A8" w14:textId="77777777" w:rsidR="005F3162" w:rsidRPr="005F3162" w:rsidRDefault="005F3162" w:rsidP="005F3162">
            <w:pPr>
              <w:spacing w:after="0" w:line="240" w:lineRule="auto"/>
              <w:rPr>
                <w:rFonts w:ascii="Arial" w:eastAsia="Times New Roman" w:hAnsi="Arial" w:cs="Times New Roman"/>
                <w:sz w:val="18"/>
                <w:szCs w:val="24"/>
              </w:rPr>
            </w:pPr>
            <w:r w:rsidRPr="005F3162">
              <w:rPr>
                <w:rFonts w:ascii="Arial" w:eastAsia="Times New Roman" w:hAnsi="Arial" w:cs="Times New Roman"/>
                <w:sz w:val="18"/>
                <w:szCs w:val="24"/>
              </w:rPr>
              <w:t>Asset  Management</w:t>
            </w:r>
          </w:p>
        </w:tc>
        <w:tc>
          <w:tcPr>
            <w:tcW w:w="793" w:type="dxa"/>
          </w:tcPr>
          <w:p w14:paraId="0825D79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ECD2A47"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7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FDBBEE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C36BCD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AF67A2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3CB967D0"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FD066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8EB22CE"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FA32DBA"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21DF9D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r w:rsidR="005F3162" w:rsidRPr="005F3162" w14:paraId="1B5B01C0" w14:textId="77777777" w:rsidTr="00EB29C7">
        <w:tc>
          <w:tcPr>
            <w:tcW w:w="1420" w:type="dxa"/>
          </w:tcPr>
          <w:p w14:paraId="0227DA2F" w14:textId="77777777" w:rsidR="005F3162" w:rsidRPr="005F3162" w:rsidRDefault="005F3162" w:rsidP="005F3162">
            <w:pPr>
              <w:spacing w:after="0" w:line="240" w:lineRule="auto"/>
              <w:jc w:val="right"/>
              <w:rPr>
                <w:rFonts w:ascii="Arial" w:eastAsia="Times New Roman" w:hAnsi="Arial" w:cs="Times New Roman"/>
                <w:sz w:val="18"/>
                <w:szCs w:val="24"/>
              </w:rPr>
            </w:pPr>
            <w:r w:rsidRPr="005F3162">
              <w:rPr>
                <w:rFonts w:ascii="Arial" w:eastAsia="Times New Roman" w:hAnsi="Arial" w:cs="Times New Roman"/>
                <w:sz w:val="18"/>
                <w:szCs w:val="24"/>
              </w:rPr>
              <w:t>Cash Flow</w:t>
            </w:r>
          </w:p>
        </w:tc>
        <w:tc>
          <w:tcPr>
            <w:tcW w:w="793" w:type="dxa"/>
          </w:tcPr>
          <w:p w14:paraId="4DE9DD2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8"/>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FD5A46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89"/>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621079E6"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0"/>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D216A23"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1"/>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75F184AC"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4D7BB105"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1D42F47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2CA874E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5599CAA9"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c>
          <w:tcPr>
            <w:tcW w:w="793" w:type="dxa"/>
          </w:tcPr>
          <w:p w14:paraId="0800A232" w14:textId="77777777" w:rsidR="005F3162" w:rsidRPr="005F3162" w:rsidRDefault="005F3162" w:rsidP="005F3162">
            <w:pPr>
              <w:spacing w:after="0" w:line="240" w:lineRule="auto"/>
              <w:jc w:val="right"/>
              <w:rPr>
                <w:rFonts w:ascii="Arial" w:eastAsia="Times New Roman" w:hAnsi="Arial" w:cs="Times New Roman"/>
                <w:sz w:val="20"/>
                <w:szCs w:val="24"/>
              </w:rPr>
            </w:pPr>
            <w:r w:rsidRPr="005F3162">
              <w:rPr>
                <w:rFonts w:ascii="Arial" w:eastAsia="Times New Roman" w:hAnsi="Arial" w:cs="Times New Roman"/>
                <w:sz w:val="20"/>
                <w:szCs w:val="24"/>
              </w:rPr>
              <w:fldChar w:fldCharType="begin">
                <w:ffData>
                  <w:name w:val="Text1192"/>
                  <w:enabled/>
                  <w:calcOnExit w:val="0"/>
                  <w:textInput/>
                </w:ffData>
              </w:fldChar>
            </w:r>
            <w:r w:rsidRPr="005F3162">
              <w:rPr>
                <w:rFonts w:ascii="Arial" w:eastAsia="Times New Roman" w:hAnsi="Arial" w:cs="Times New Roman"/>
                <w:sz w:val="20"/>
                <w:szCs w:val="24"/>
              </w:rPr>
              <w:instrText xml:space="preserve"> FORMTEXT </w:instrText>
            </w:r>
            <w:r w:rsidRPr="005F3162">
              <w:rPr>
                <w:rFonts w:ascii="Arial" w:eastAsia="Times New Roman" w:hAnsi="Arial" w:cs="Times New Roman"/>
                <w:sz w:val="20"/>
                <w:szCs w:val="24"/>
              </w:rPr>
            </w:r>
            <w:r w:rsidRPr="005F3162">
              <w:rPr>
                <w:rFonts w:ascii="Arial" w:eastAsia="Times New Roman" w:hAnsi="Arial" w:cs="Times New Roman"/>
                <w:sz w:val="20"/>
                <w:szCs w:val="24"/>
              </w:rPr>
              <w:fldChar w:fldCharType="separate"/>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noProof/>
                <w:sz w:val="20"/>
                <w:szCs w:val="24"/>
              </w:rPr>
              <w:t> </w:t>
            </w:r>
            <w:r w:rsidRPr="005F3162">
              <w:rPr>
                <w:rFonts w:ascii="Arial" w:eastAsia="Times New Roman" w:hAnsi="Arial" w:cs="Times New Roman"/>
                <w:sz w:val="20"/>
                <w:szCs w:val="24"/>
              </w:rPr>
              <w:fldChar w:fldCharType="end"/>
            </w:r>
          </w:p>
        </w:tc>
      </w:tr>
    </w:tbl>
    <w:p w14:paraId="0D5EF553" w14:textId="77777777" w:rsidR="005F3162" w:rsidRPr="005F3162" w:rsidRDefault="005F3162" w:rsidP="005F3162">
      <w:pPr>
        <w:rPr>
          <w:b/>
        </w:rPr>
      </w:pPr>
    </w:p>
    <w:sectPr w:rsidR="005F3162" w:rsidRPr="005F3162">
      <w:headerReference w:type="default" r:id="rId14"/>
      <w:footerReference w:type="even" r:id="rId15"/>
      <w:footerReference w:type="defaul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213D9" w14:textId="77777777" w:rsidR="006C6C56" w:rsidRDefault="006C6C56" w:rsidP="00FF57B2">
      <w:r>
        <w:separator/>
      </w:r>
    </w:p>
  </w:endnote>
  <w:endnote w:type="continuationSeparator" w:id="0">
    <w:p w14:paraId="45A347CA" w14:textId="77777777" w:rsidR="006C6C56" w:rsidRDefault="006C6C56" w:rsidP="00FF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074147"/>
      <w:docPartObj>
        <w:docPartGallery w:val="Page Numbers (Bottom of Page)"/>
        <w:docPartUnique/>
      </w:docPartObj>
    </w:sdtPr>
    <w:sdtEndPr>
      <w:rPr>
        <w:noProof/>
      </w:rPr>
    </w:sdtEndPr>
    <w:sdtContent>
      <w:p w14:paraId="2FFE331A" w14:textId="77777777" w:rsidR="006C6C56" w:rsidRDefault="006C6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FB3DE4" w14:textId="77777777" w:rsidR="006C6C56" w:rsidRDefault="006C6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350361"/>
      <w:docPartObj>
        <w:docPartGallery w:val="Page Numbers (Bottom of Page)"/>
        <w:docPartUnique/>
      </w:docPartObj>
    </w:sdtPr>
    <w:sdtEndPr>
      <w:rPr>
        <w:noProof/>
      </w:rPr>
    </w:sdtEndPr>
    <w:sdtContent>
      <w:p w14:paraId="69AB4D6F" w14:textId="7A7F7E16" w:rsidR="006C6C56" w:rsidRDefault="006C6C56">
        <w:pPr>
          <w:pStyle w:val="Footer"/>
          <w:jc w:val="center"/>
        </w:pPr>
        <w:r>
          <w:fldChar w:fldCharType="begin"/>
        </w:r>
        <w:r>
          <w:instrText xml:space="preserve"> PAGE   \* MERGEFORMAT </w:instrText>
        </w:r>
        <w:r>
          <w:fldChar w:fldCharType="separate"/>
        </w:r>
        <w:r w:rsidR="00E663A9">
          <w:rPr>
            <w:noProof/>
          </w:rPr>
          <w:t>1</w:t>
        </w:r>
        <w:r>
          <w:rPr>
            <w:noProof/>
          </w:rPr>
          <w:fldChar w:fldCharType="end"/>
        </w:r>
      </w:p>
    </w:sdtContent>
  </w:sdt>
  <w:p w14:paraId="6BC68C50" w14:textId="77777777" w:rsidR="006C6C56" w:rsidRDefault="006C6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795790"/>
      <w:docPartObj>
        <w:docPartGallery w:val="Page Numbers (Bottom of Page)"/>
        <w:docPartUnique/>
      </w:docPartObj>
    </w:sdtPr>
    <w:sdtEndPr>
      <w:rPr>
        <w:noProof/>
      </w:rPr>
    </w:sdtEndPr>
    <w:sdtContent>
      <w:p w14:paraId="507A5D24" w14:textId="77777777" w:rsidR="006C6C56" w:rsidRDefault="006C6C56">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015403F3" w14:textId="77777777" w:rsidR="006C6C56" w:rsidRDefault="006C6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62106" w14:textId="77777777" w:rsidR="006C6C56" w:rsidRDefault="006C6C56" w:rsidP="00FF57B2">
      <w:r>
        <w:separator/>
      </w:r>
    </w:p>
  </w:footnote>
  <w:footnote w:type="continuationSeparator" w:id="0">
    <w:p w14:paraId="62578F70" w14:textId="77777777" w:rsidR="006C6C56" w:rsidRDefault="006C6C56" w:rsidP="00FF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CC47" w14:textId="77777777" w:rsidR="006C6C56" w:rsidRDefault="006C6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42E"/>
    <w:multiLevelType w:val="hybridMultilevel"/>
    <w:tmpl w:val="D2A82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27ADC"/>
    <w:multiLevelType w:val="hybridMultilevel"/>
    <w:tmpl w:val="1A9E7B6A"/>
    <w:lvl w:ilvl="0" w:tplc="04090015">
      <w:start w:val="1"/>
      <w:numFmt w:val="upp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15:restartNumberingAfterBreak="0">
    <w:nsid w:val="0CA4167A"/>
    <w:multiLevelType w:val="hybridMultilevel"/>
    <w:tmpl w:val="0D446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B1F82"/>
    <w:multiLevelType w:val="hybridMultilevel"/>
    <w:tmpl w:val="516E46D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25F67C1"/>
    <w:multiLevelType w:val="hybridMultilevel"/>
    <w:tmpl w:val="6540B8A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198A049E"/>
    <w:multiLevelType w:val="hybridMultilevel"/>
    <w:tmpl w:val="1EB6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81E78"/>
    <w:multiLevelType w:val="hybridMultilevel"/>
    <w:tmpl w:val="99A0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D1C8D"/>
    <w:multiLevelType w:val="hybridMultilevel"/>
    <w:tmpl w:val="10B2C6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056D3"/>
    <w:multiLevelType w:val="hybridMultilevel"/>
    <w:tmpl w:val="7D4C3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56A43"/>
    <w:multiLevelType w:val="hybridMultilevel"/>
    <w:tmpl w:val="BC2682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2715F"/>
    <w:multiLevelType w:val="hybridMultilevel"/>
    <w:tmpl w:val="4782B4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163C5"/>
    <w:multiLevelType w:val="hybridMultilevel"/>
    <w:tmpl w:val="8EEC64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65EED"/>
    <w:multiLevelType w:val="hybridMultilevel"/>
    <w:tmpl w:val="0C489A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941F86"/>
    <w:multiLevelType w:val="hybridMultilevel"/>
    <w:tmpl w:val="FF8AE7E0"/>
    <w:lvl w:ilvl="0" w:tplc="04090015">
      <w:start w:val="1"/>
      <w:numFmt w:val="upp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4" w15:restartNumberingAfterBreak="0">
    <w:nsid w:val="338D766A"/>
    <w:multiLevelType w:val="hybridMultilevel"/>
    <w:tmpl w:val="049082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52142"/>
    <w:multiLevelType w:val="hybridMultilevel"/>
    <w:tmpl w:val="2E303C18"/>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5280E6A"/>
    <w:multiLevelType w:val="hybridMultilevel"/>
    <w:tmpl w:val="4394FD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82DF9"/>
    <w:multiLevelType w:val="hybridMultilevel"/>
    <w:tmpl w:val="C0C84A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B86F1C"/>
    <w:multiLevelType w:val="hybridMultilevel"/>
    <w:tmpl w:val="3AA06AD2"/>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32A88"/>
    <w:multiLevelType w:val="hybridMultilevel"/>
    <w:tmpl w:val="BEA07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5B13EF"/>
    <w:multiLevelType w:val="hybridMultilevel"/>
    <w:tmpl w:val="3AA06AD2"/>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742B8"/>
    <w:multiLevelType w:val="hybridMultilevel"/>
    <w:tmpl w:val="B4C802A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FEA108C"/>
    <w:multiLevelType w:val="hybridMultilevel"/>
    <w:tmpl w:val="99A0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57A2C"/>
    <w:multiLevelType w:val="hybridMultilevel"/>
    <w:tmpl w:val="6E960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9D744B"/>
    <w:multiLevelType w:val="hybridMultilevel"/>
    <w:tmpl w:val="4D7260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76346"/>
    <w:multiLevelType w:val="hybridMultilevel"/>
    <w:tmpl w:val="A43AC2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92D3B"/>
    <w:multiLevelType w:val="hybridMultilevel"/>
    <w:tmpl w:val="EE1647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BE710A"/>
    <w:multiLevelType w:val="hybridMultilevel"/>
    <w:tmpl w:val="CF90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C57C9"/>
    <w:multiLevelType w:val="hybridMultilevel"/>
    <w:tmpl w:val="9FBEBC1C"/>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8589F"/>
    <w:multiLevelType w:val="hybridMultilevel"/>
    <w:tmpl w:val="A6E8C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9631B"/>
    <w:multiLevelType w:val="hybridMultilevel"/>
    <w:tmpl w:val="8A5EAD9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E0B6177"/>
    <w:multiLevelType w:val="hybridMultilevel"/>
    <w:tmpl w:val="A1364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015E70"/>
    <w:multiLevelType w:val="hybridMultilevel"/>
    <w:tmpl w:val="F8768CE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767367D6"/>
    <w:multiLevelType w:val="hybridMultilevel"/>
    <w:tmpl w:val="771623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9"/>
  </w:num>
  <w:num w:numId="3">
    <w:abstractNumId w:val="5"/>
  </w:num>
  <w:num w:numId="4">
    <w:abstractNumId w:val="9"/>
  </w:num>
  <w:num w:numId="5">
    <w:abstractNumId w:val="21"/>
  </w:num>
  <w:num w:numId="6">
    <w:abstractNumId w:val="22"/>
  </w:num>
  <w:num w:numId="7">
    <w:abstractNumId w:val="8"/>
  </w:num>
  <w:num w:numId="8">
    <w:abstractNumId w:val="10"/>
  </w:num>
  <w:num w:numId="9">
    <w:abstractNumId w:val="19"/>
  </w:num>
  <w:num w:numId="10">
    <w:abstractNumId w:val="30"/>
  </w:num>
  <w:num w:numId="11">
    <w:abstractNumId w:val="31"/>
  </w:num>
  <w:num w:numId="12">
    <w:abstractNumId w:val="12"/>
  </w:num>
  <w:num w:numId="13">
    <w:abstractNumId w:val="7"/>
  </w:num>
  <w:num w:numId="14">
    <w:abstractNumId w:val="25"/>
  </w:num>
  <w:num w:numId="15">
    <w:abstractNumId w:val="16"/>
  </w:num>
  <w:num w:numId="16">
    <w:abstractNumId w:val="26"/>
  </w:num>
  <w:num w:numId="17">
    <w:abstractNumId w:val="17"/>
  </w:num>
  <w:num w:numId="18">
    <w:abstractNumId w:val="24"/>
  </w:num>
  <w:num w:numId="19">
    <w:abstractNumId w:val="33"/>
  </w:num>
  <w:num w:numId="20">
    <w:abstractNumId w:val="27"/>
  </w:num>
  <w:num w:numId="21">
    <w:abstractNumId w:val="14"/>
  </w:num>
  <w:num w:numId="22">
    <w:abstractNumId w:val="2"/>
  </w:num>
  <w:num w:numId="23">
    <w:abstractNumId w:val="11"/>
  </w:num>
  <w:num w:numId="24">
    <w:abstractNumId w:val="13"/>
  </w:num>
  <w:num w:numId="25">
    <w:abstractNumId w:val="0"/>
  </w:num>
  <w:num w:numId="26">
    <w:abstractNumId w:val="15"/>
  </w:num>
  <w:num w:numId="27">
    <w:abstractNumId w:val="4"/>
  </w:num>
  <w:num w:numId="28">
    <w:abstractNumId w:val="1"/>
  </w:num>
  <w:num w:numId="29">
    <w:abstractNumId w:val="18"/>
  </w:num>
  <w:num w:numId="30">
    <w:abstractNumId w:val="20"/>
  </w:num>
  <w:num w:numId="31">
    <w:abstractNumId w:val="6"/>
  </w:num>
  <w:num w:numId="32">
    <w:abstractNumId w:val="23"/>
  </w:num>
  <w:num w:numId="33">
    <w:abstractNumId w:val="3"/>
  </w:num>
  <w:num w:numId="34">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1" w:cryptProviderType="rsaAES" w:cryptAlgorithmClass="hash" w:cryptAlgorithmType="typeAny" w:cryptAlgorithmSid="14" w:cryptSpinCount="100000" w:hash="fVU0Wx6vmaEyf0kLHxGpDh2TiMX/9Ck1F49XYF5vSMTAR8zIRxJCEG45ol9Tu3ZQcSqrLLMdma/kFBIQoJ+HKA==" w:salt="WshYEEU0C56Of9sLagfj7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62"/>
    <w:rsid w:val="00044467"/>
    <w:rsid w:val="00073A98"/>
    <w:rsid w:val="00081E27"/>
    <w:rsid w:val="00083B37"/>
    <w:rsid w:val="00093FF3"/>
    <w:rsid w:val="00094E96"/>
    <w:rsid w:val="000A516C"/>
    <w:rsid w:val="000C0A8D"/>
    <w:rsid w:val="000E4429"/>
    <w:rsid w:val="000F6D01"/>
    <w:rsid w:val="00112069"/>
    <w:rsid w:val="00116183"/>
    <w:rsid w:val="00141309"/>
    <w:rsid w:val="001A405F"/>
    <w:rsid w:val="001D0DF7"/>
    <w:rsid w:val="001E5252"/>
    <w:rsid w:val="00205C2A"/>
    <w:rsid w:val="0022033B"/>
    <w:rsid w:val="00227951"/>
    <w:rsid w:val="002725EF"/>
    <w:rsid w:val="002871DE"/>
    <w:rsid w:val="002C4B10"/>
    <w:rsid w:val="002E7E39"/>
    <w:rsid w:val="002F13DC"/>
    <w:rsid w:val="00330DB7"/>
    <w:rsid w:val="003364CD"/>
    <w:rsid w:val="00357D4C"/>
    <w:rsid w:val="0037065F"/>
    <w:rsid w:val="0037283F"/>
    <w:rsid w:val="00373972"/>
    <w:rsid w:val="003B1659"/>
    <w:rsid w:val="003C0A19"/>
    <w:rsid w:val="003C685A"/>
    <w:rsid w:val="003D41C6"/>
    <w:rsid w:val="003D4815"/>
    <w:rsid w:val="003D739E"/>
    <w:rsid w:val="00405C3C"/>
    <w:rsid w:val="00412CD2"/>
    <w:rsid w:val="00426CE8"/>
    <w:rsid w:val="00435500"/>
    <w:rsid w:val="00435993"/>
    <w:rsid w:val="00452004"/>
    <w:rsid w:val="00453FA4"/>
    <w:rsid w:val="00484462"/>
    <w:rsid w:val="004A0746"/>
    <w:rsid w:val="004B66BC"/>
    <w:rsid w:val="004E3DCC"/>
    <w:rsid w:val="004F79FA"/>
    <w:rsid w:val="00555FD1"/>
    <w:rsid w:val="00583303"/>
    <w:rsid w:val="00584432"/>
    <w:rsid w:val="00596056"/>
    <w:rsid w:val="005A13ED"/>
    <w:rsid w:val="005A14AD"/>
    <w:rsid w:val="005E0F68"/>
    <w:rsid w:val="005F3162"/>
    <w:rsid w:val="0060329B"/>
    <w:rsid w:val="00610169"/>
    <w:rsid w:val="00620850"/>
    <w:rsid w:val="0066660C"/>
    <w:rsid w:val="00672FDD"/>
    <w:rsid w:val="0067632F"/>
    <w:rsid w:val="00683A19"/>
    <w:rsid w:val="006C0B57"/>
    <w:rsid w:val="006C601C"/>
    <w:rsid w:val="006C6C56"/>
    <w:rsid w:val="00711449"/>
    <w:rsid w:val="007179F5"/>
    <w:rsid w:val="00745FBB"/>
    <w:rsid w:val="00746273"/>
    <w:rsid w:val="00772B7A"/>
    <w:rsid w:val="007A5143"/>
    <w:rsid w:val="007B684F"/>
    <w:rsid w:val="008221BA"/>
    <w:rsid w:val="008265C2"/>
    <w:rsid w:val="00831DF0"/>
    <w:rsid w:val="008652E2"/>
    <w:rsid w:val="00865782"/>
    <w:rsid w:val="008913B3"/>
    <w:rsid w:val="00892543"/>
    <w:rsid w:val="008B2376"/>
    <w:rsid w:val="008B403D"/>
    <w:rsid w:val="008B6E9E"/>
    <w:rsid w:val="008B72BD"/>
    <w:rsid w:val="0090025C"/>
    <w:rsid w:val="009015EC"/>
    <w:rsid w:val="00925FB4"/>
    <w:rsid w:val="00946B8D"/>
    <w:rsid w:val="00981B5F"/>
    <w:rsid w:val="00984550"/>
    <w:rsid w:val="009942F0"/>
    <w:rsid w:val="009B26D5"/>
    <w:rsid w:val="009B3571"/>
    <w:rsid w:val="009C3AC4"/>
    <w:rsid w:val="009D199C"/>
    <w:rsid w:val="009E2353"/>
    <w:rsid w:val="009E4B84"/>
    <w:rsid w:val="009F1CAA"/>
    <w:rsid w:val="00A00B12"/>
    <w:rsid w:val="00A021F4"/>
    <w:rsid w:val="00A26A98"/>
    <w:rsid w:val="00A32E9F"/>
    <w:rsid w:val="00A477AA"/>
    <w:rsid w:val="00A57F4B"/>
    <w:rsid w:val="00A92625"/>
    <w:rsid w:val="00AA21C1"/>
    <w:rsid w:val="00AB1F4A"/>
    <w:rsid w:val="00AB3325"/>
    <w:rsid w:val="00AB5470"/>
    <w:rsid w:val="00AE1FA7"/>
    <w:rsid w:val="00B20A0C"/>
    <w:rsid w:val="00B21A40"/>
    <w:rsid w:val="00B25723"/>
    <w:rsid w:val="00B26F7D"/>
    <w:rsid w:val="00B30DFB"/>
    <w:rsid w:val="00B32F18"/>
    <w:rsid w:val="00B416DE"/>
    <w:rsid w:val="00B44549"/>
    <w:rsid w:val="00B450F8"/>
    <w:rsid w:val="00B47C73"/>
    <w:rsid w:val="00B768BE"/>
    <w:rsid w:val="00BC18BB"/>
    <w:rsid w:val="00BD7DBF"/>
    <w:rsid w:val="00C114D0"/>
    <w:rsid w:val="00C616A8"/>
    <w:rsid w:val="00C62E11"/>
    <w:rsid w:val="00C75D18"/>
    <w:rsid w:val="00C77721"/>
    <w:rsid w:val="00CA4484"/>
    <w:rsid w:val="00CC7511"/>
    <w:rsid w:val="00D40551"/>
    <w:rsid w:val="00D516EA"/>
    <w:rsid w:val="00D934E2"/>
    <w:rsid w:val="00E12C6F"/>
    <w:rsid w:val="00E14280"/>
    <w:rsid w:val="00E25ABF"/>
    <w:rsid w:val="00E33AB3"/>
    <w:rsid w:val="00E61FF8"/>
    <w:rsid w:val="00E65706"/>
    <w:rsid w:val="00E663A9"/>
    <w:rsid w:val="00E9467E"/>
    <w:rsid w:val="00EB29C7"/>
    <w:rsid w:val="00EB38A5"/>
    <w:rsid w:val="00EB3918"/>
    <w:rsid w:val="00EB530D"/>
    <w:rsid w:val="00EB6EB4"/>
    <w:rsid w:val="00EC50BF"/>
    <w:rsid w:val="00EC6AB7"/>
    <w:rsid w:val="00EF3CC0"/>
    <w:rsid w:val="00F20BE3"/>
    <w:rsid w:val="00F57D64"/>
    <w:rsid w:val="00F731B4"/>
    <w:rsid w:val="00F83A2C"/>
    <w:rsid w:val="00F85EE8"/>
    <w:rsid w:val="00F91F26"/>
    <w:rsid w:val="00F96C0E"/>
    <w:rsid w:val="00FA04E1"/>
    <w:rsid w:val="00FA54D5"/>
    <w:rsid w:val="00FD6AE9"/>
    <w:rsid w:val="00FF4016"/>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AF826"/>
  <w15:chartTrackingRefBased/>
  <w15:docId w15:val="{C4F8B9BC-039B-4731-8D36-9D52F88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056"/>
  </w:style>
  <w:style w:type="paragraph" w:styleId="Heading1">
    <w:name w:val="heading 1"/>
    <w:basedOn w:val="Normal"/>
    <w:next w:val="Normal"/>
    <w:link w:val="Heading1Char"/>
    <w:qFormat/>
    <w:rsid w:val="005F31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F31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F3162"/>
    <w:pPr>
      <w:keepNext/>
      <w:spacing w:after="0" w:line="240" w:lineRule="auto"/>
      <w:jc w:val="center"/>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5F3162"/>
    <w:pPr>
      <w:keepNext/>
      <w:spacing w:after="0" w:line="240" w:lineRule="auto"/>
      <w:jc w:val="center"/>
      <w:outlineLvl w:val="3"/>
    </w:pPr>
    <w:rPr>
      <w:rFonts w:ascii="Arial" w:eastAsia="Times New Roman" w:hAnsi="Arial" w:cs="Arial"/>
      <w:b/>
      <w:bCs/>
      <w:sz w:val="28"/>
      <w:szCs w:val="24"/>
    </w:rPr>
  </w:style>
  <w:style w:type="paragraph" w:styleId="Heading5">
    <w:name w:val="heading 5"/>
    <w:basedOn w:val="Normal"/>
    <w:next w:val="Normal"/>
    <w:link w:val="Heading5Char"/>
    <w:qFormat/>
    <w:rsid w:val="005F3162"/>
    <w:pPr>
      <w:keepNext/>
      <w:spacing w:after="0" w:line="240" w:lineRule="auto"/>
      <w:ind w:firstLine="720"/>
      <w:jc w:val="right"/>
      <w:outlineLvl w:val="4"/>
    </w:pPr>
    <w:rPr>
      <w:rFonts w:ascii="Arial" w:eastAsia="Times New Roman" w:hAnsi="Arial" w:cs="Arial"/>
      <w:b/>
      <w:bCs/>
      <w:sz w:val="24"/>
      <w:szCs w:val="24"/>
    </w:rPr>
  </w:style>
  <w:style w:type="paragraph" w:styleId="Heading6">
    <w:name w:val="heading 6"/>
    <w:basedOn w:val="Normal"/>
    <w:next w:val="Normal"/>
    <w:link w:val="Heading6Char"/>
    <w:qFormat/>
    <w:rsid w:val="005F3162"/>
    <w:pPr>
      <w:keepNext/>
      <w:spacing w:after="0" w:line="240" w:lineRule="auto"/>
      <w:jc w:val="right"/>
      <w:outlineLvl w:val="5"/>
    </w:pPr>
    <w:rPr>
      <w:rFonts w:ascii="Arial" w:eastAsia="Times New Roman" w:hAnsi="Arial" w:cs="Arial"/>
      <w:b/>
      <w:bCs/>
      <w:sz w:val="24"/>
      <w:szCs w:val="24"/>
    </w:rPr>
  </w:style>
  <w:style w:type="paragraph" w:styleId="Heading7">
    <w:name w:val="heading 7"/>
    <w:basedOn w:val="Normal"/>
    <w:next w:val="Normal"/>
    <w:link w:val="Heading7Char"/>
    <w:qFormat/>
    <w:rsid w:val="005F3162"/>
    <w:pPr>
      <w:keepNext/>
      <w:spacing w:after="0" w:line="240" w:lineRule="auto"/>
      <w:jc w:val="center"/>
      <w:outlineLvl w:val="6"/>
    </w:pPr>
    <w:rPr>
      <w:rFonts w:ascii="Arial" w:eastAsia="Times New Roman" w:hAnsi="Arial" w:cs="Arial"/>
      <w:b/>
      <w:bCs/>
      <w:sz w:val="28"/>
      <w:szCs w:val="24"/>
    </w:rPr>
  </w:style>
  <w:style w:type="paragraph" w:styleId="Heading8">
    <w:name w:val="heading 8"/>
    <w:basedOn w:val="Normal"/>
    <w:next w:val="Normal"/>
    <w:link w:val="Heading8Char"/>
    <w:qFormat/>
    <w:rsid w:val="005F3162"/>
    <w:pPr>
      <w:keepNext/>
      <w:spacing w:after="0" w:line="240" w:lineRule="auto"/>
      <w:jc w:val="center"/>
      <w:outlineLvl w:val="7"/>
    </w:pPr>
    <w:rPr>
      <w:rFonts w:ascii="Times New Roman" w:eastAsia="Times New Roman" w:hAnsi="Times New Roman" w:cs="Times New Roman"/>
      <w:b/>
      <w:color w:val="00CCFF"/>
      <w:sz w:val="24"/>
      <w:szCs w:val="20"/>
    </w:rPr>
  </w:style>
  <w:style w:type="paragraph" w:styleId="Heading9">
    <w:name w:val="heading 9"/>
    <w:basedOn w:val="Normal"/>
    <w:next w:val="Normal"/>
    <w:link w:val="Heading9Char"/>
    <w:qFormat/>
    <w:rsid w:val="005F3162"/>
    <w:pPr>
      <w:keepNext/>
      <w:spacing w:after="0" w:line="240" w:lineRule="auto"/>
      <w:outlineLvl w:val="8"/>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31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5F31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5F316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5F3162"/>
    <w:rPr>
      <w:rFonts w:ascii="Arial" w:eastAsia="Times New Roman" w:hAnsi="Arial" w:cs="Arial"/>
      <w:b/>
      <w:bCs/>
      <w:sz w:val="28"/>
      <w:szCs w:val="24"/>
    </w:rPr>
  </w:style>
  <w:style w:type="character" w:customStyle="1" w:styleId="Heading5Char">
    <w:name w:val="Heading 5 Char"/>
    <w:basedOn w:val="DefaultParagraphFont"/>
    <w:link w:val="Heading5"/>
    <w:rsid w:val="005F3162"/>
    <w:rPr>
      <w:rFonts w:ascii="Arial" w:eastAsia="Times New Roman" w:hAnsi="Arial" w:cs="Arial"/>
      <w:b/>
      <w:bCs/>
      <w:sz w:val="24"/>
      <w:szCs w:val="24"/>
    </w:rPr>
  </w:style>
  <w:style w:type="character" w:customStyle="1" w:styleId="Heading6Char">
    <w:name w:val="Heading 6 Char"/>
    <w:basedOn w:val="DefaultParagraphFont"/>
    <w:link w:val="Heading6"/>
    <w:rsid w:val="005F3162"/>
    <w:rPr>
      <w:rFonts w:ascii="Arial" w:eastAsia="Times New Roman" w:hAnsi="Arial" w:cs="Arial"/>
      <w:b/>
      <w:bCs/>
      <w:sz w:val="24"/>
      <w:szCs w:val="24"/>
    </w:rPr>
  </w:style>
  <w:style w:type="character" w:customStyle="1" w:styleId="Heading7Char">
    <w:name w:val="Heading 7 Char"/>
    <w:basedOn w:val="DefaultParagraphFont"/>
    <w:link w:val="Heading7"/>
    <w:rsid w:val="005F3162"/>
    <w:rPr>
      <w:rFonts w:ascii="Arial" w:eastAsia="Times New Roman" w:hAnsi="Arial" w:cs="Arial"/>
      <w:b/>
      <w:bCs/>
      <w:sz w:val="28"/>
      <w:szCs w:val="24"/>
    </w:rPr>
  </w:style>
  <w:style w:type="character" w:customStyle="1" w:styleId="Heading8Char">
    <w:name w:val="Heading 8 Char"/>
    <w:basedOn w:val="DefaultParagraphFont"/>
    <w:link w:val="Heading8"/>
    <w:rsid w:val="005F3162"/>
    <w:rPr>
      <w:rFonts w:ascii="Times New Roman" w:eastAsia="Times New Roman" w:hAnsi="Times New Roman" w:cs="Times New Roman"/>
      <w:b/>
      <w:color w:val="00CCFF"/>
      <w:sz w:val="24"/>
      <w:szCs w:val="20"/>
    </w:rPr>
  </w:style>
  <w:style w:type="character" w:customStyle="1" w:styleId="Heading9Char">
    <w:name w:val="Heading 9 Char"/>
    <w:basedOn w:val="DefaultParagraphFont"/>
    <w:link w:val="Heading9"/>
    <w:rsid w:val="005F3162"/>
    <w:rPr>
      <w:rFonts w:ascii="Arial" w:eastAsia="Times New Roman" w:hAnsi="Arial" w:cs="Arial"/>
      <w:b/>
      <w:bCs/>
      <w:szCs w:val="24"/>
    </w:rPr>
  </w:style>
  <w:style w:type="paragraph" w:styleId="ListParagraph">
    <w:name w:val="List Paragraph"/>
    <w:basedOn w:val="Normal"/>
    <w:uiPriority w:val="34"/>
    <w:qFormat/>
    <w:rsid w:val="005F3162"/>
    <w:pPr>
      <w:ind w:left="720"/>
      <w:contextualSpacing/>
    </w:pPr>
  </w:style>
  <w:style w:type="table" w:styleId="TableGrid">
    <w:name w:val="Table Grid"/>
    <w:basedOn w:val="TableNormal"/>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3162"/>
    <w:rPr>
      <w:sz w:val="16"/>
      <w:szCs w:val="16"/>
    </w:rPr>
  </w:style>
  <w:style w:type="paragraph" w:styleId="CommentText">
    <w:name w:val="annotation text"/>
    <w:basedOn w:val="Normal"/>
    <w:link w:val="CommentTextChar"/>
    <w:uiPriority w:val="99"/>
    <w:semiHidden/>
    <w:unhideWhenUsed/>
    <w:rsid w:val="005F3162"/>
    <w:pPr>
      <w:spacing w:line="240" w:lineRule="auto"/>
    </w:pPr>
    <w:rPr>
      <w:sz w:val="20"/>
      <w:szCs w:val="20"/>
    </w:rPr>
  </w:style>
  <w:style w:type="character" w:customStyle="1" w:styleId="CommentTextChar">
    <w:name w:val="Comment Text Char"/>
    <w:basedOn w:val="DefaultParagraphFont"/>
    <w:link w:val="CommentText"/>
    <w:uiPriority w:val="99"/>
    <w:semiHidden/>
    <w:rsid w:val="005F3162"/>
    <w:rPr>
      <w:sz w:val="20"/>
      <w:szCs w:val="20"/>
    </w:rPr>
  </w:style>
  <w:style w:type="paragraph" w:styleId="CommentSubject">
    <w:name w:val="annotation subject"/>
    <w:basedOn w:val="CommentText"/>
    <w:next w:val="CommentText"/>
    <w:link w:val="CommentSubjectChar"/>
    <w:uiPriority w:val="99"/>
    <w:semiHidden/>
    <w:unhideWhenUsed/>
    <w:rsid w:val="005F3162"/>
    <w:rPr>
      <w:b/>
      <w:bCs/>
    </w:rPr>
  </w:style>
  <w:style w:type="character" w:customStyle="1" w:styleId="CommentSubjectChar">
    <w:name w:val="Comment Subject Char"/>
    <w:basedOn w:val="CommentTextChar"/>
    <w:link w:val="CommentSubject"/>
    <w:uiPriority w:val="99"/>
    <w:semiHidden/>
    <w:rsid w:val="005F3162"/>
    <w:rPr>
      <w:b/>
      <w:bCs/>
      <w:sz w:val="20"/>
      <w:szCs w:val="20"/>
    </w:rPr>
  </w:style>
  <w:style w:type="paragraph" w:styleId="BalloonText">
    <w:name w:val="Balloon Text"/>
    <w:basedOn w:val="Normal"/>
    <w:link w:val="BalloonTextChar"/>
    <w:uiPriority w:val="99"/>
    <w:semiHidden/>
    <w:unhideWhenUsed/>
    <w:rsid w:val="005F3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62"/>
    <w:rPr>
      <w:rFonts w:ascii="Segoe UI" w:hAnsi="Segoe UI" w:cs="Segoe UI"/>
      <w:sz w:val="18"/>
      <w:szCs w:val="18"/>
    </w:rPr>
  </w:style>
  <w:style w:type="table" w:customStyle="1" w:styleId="TableGrid1">
    <w:name w:val="Table Grid1"/>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F3162"/>
  </w:style>
  <w:style w:type="numbering" w:customStyle="1" w:styleId="NoList11">
    <w:name w:val="No List11"/>
    <w:next w:val="NoList"/>
    <w:uiPriority w:val="99"/>
    <w:semiHidden/>
    <w:unhideWhenUsed/>
    <w:rsid w:val="005F3162"/>
  </w:style>
  <w:style w:type="character" w:styleId="Hyperlink">
    <w:name w:val="Hyperlink"/>
    <w:uiPriority w:val="99"/>
    <w:rsid w:val="005F3162"/>
    <w:rPr>
      <w:color w:val="0000FF"/>
      <w:u w:val="single"/>
    </w:rPr>
  </w:style>
  <w:style w:type="paragraph" w:customStyle="1" w:styleId="Level2">
    <w:name w:val="Level 2"/>
    <w:basedOn w:val="Normal"/>
    <w:rsid w:val="005F3162"/>
    <w:pPr>
      <w:widowControl w:val="0"/>
      <w:spacing w:after="0" w:line="240" w:lineRule="auto"/>
    </w:pPr>
    <w:rPr>
      <w:rFonts w:ascii="Times New Roman" w:eastAsia="Times New Roman" w:hAnsi="Times New Roman" w:cs="Times New Roman"/>
      <w:sz w:val="24"/>
      <w:szCs w:val="20"/>
    </w:rPr>
  </w:style>
  <w:style w:type="paragraph" w:styleId="BodyText3">
    <w:name w:val="Body Text 3"/>
    <w:basedOn w:val="Normal"/>
    <w:link w:val="BodyText3Char"/>
    <w:semiHidden/>
    <w:rsid w:val="005F3162"/>
    <w:pPr>
      <w:spacing w:after="0" w:line="240" w:lineRule="auto"/>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semiHidden/>
    <w:rsid w:val="005F3162"/>
    <w:rPr>
      <w:rFonts w:ascii="Times New Roman" w:eastAsia="Times New Roman" w:hAnsi="Times New Roman" w:cs="Times New Roman"/>
      <w:b/>
      <w:sz w:val="24"/>
      <w:szCs w:val="20"/>
    </w:rPr>
  </w:style>
  <w:style w:type="paragraph" w:styleId="BodyText">
    <w:name w:val="Body Text"/>
    <w:basedOn w:val="Normal"/>
    <w:link w:val="BodyTextChar"/>
    <w:semiHidden/>
    <w:rsid w:val="005F3162"/>
    <w:pPr>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semiHidden/>
    <w:rsid w:val="005F3162"/>
    <w:rPr>
      <w:rFonts w:ascii="Times New Roman" w:eastAsia="Times New Roman" w:hAnsi="Times New Roman" w:cs="Times New Roman"/>
      <w:spacing w:val="-3"/>
      <w:sz w:val="24"/>
      <w:szCs w:val="20"/>
    </w:rPr>
  </w:style>
  <w:style w:type="character" w:styleId="PageNumber">
    <w:name w:val="page number"/>
    <w:basedOn w:val="DefaultParagraphFont"/>
    <w:semiHidden/>
    <w:rsid w:val="005F3162"/>
  </w:style>
  <w:style w:type="paragraph" w:styleId="BodyTextIndent2">
    <w:name w:val="Body Text Indent 2"/>
    <w:basedOn w:val="Normal"/>
    <w:link w:val="BodyTextIndent2Char"/>
    <w:semiHidden/>
    <w:rsid w:val="005F3162"/>
    <w:pPr>
      <w:spacing w:after="0" w:line="240" w:lineRule="auto"/>
      <w:ind w:left="720"/>
    </w:pPr>
    <w:rPr>
      <w:rFonts w:ascii="Arial" w:eastAsia="Times New Roman" w:hAnsi="Arial" w:cs="Times New Roman"/>
      <w:color w:val="0000FF"/>
      <w:szCs w:val="20"/>
    </w:rPr>
  </w:style>
  <w:style w:type="character" w:customStyle="1" w:styleId="BodyTextIndent2Char">
    <w:name w:val="Body Text Indent 2 Char"/>
    <w:basedOn w:val="DefaultParagraphFont"/>
    <w:link w:val="BodyTextIndent2"/>
    <w:semiHidden/>
    <w:rsid w:val="005F3162"/>
    <w:rPr>
      <w:rFonts w:ascii="Arial" w:eastAsia="Times New Roman" w:hAnsi="Arial" w:cs="Times New Roman"/>
      <w:color w:val="0000FF"/>
      <w:szCs w:val="20"/>
    </w:rPr>
  </w:style>
  <w:style w:type="paragraph" w:styleId="BodyText2">
    <w:name w:val="Body Text 2"/>
    <w:basedOn w:val="Normal"/>
    <w:link w:val="BodyText2Char"/>
    <w:semiHidden/>
    <w:rsid w:val="005F3162"/>
    <w:pPr>
      <w:spacing w:after="0" w:line="240" w:lineRule="auto"/>
    </w:pPr>
    <w:rPr>
      <w:rFonts w:ascii="Arial" w:eastAsia="Times New Roman" w:hAnsi="Arial" w:cs="Times New Roman"/>
      <w:sz w:val="18"/>
      <w:szCs w:val="20"/>
    </w:rPr>
  </w:style>
  <w:style w:type="character" w:customStyle="1" w:styleId="BodyText2Char">
    <w:name w:val="Body Text 2 Char"/>
    <w:basedOn w:val="DefaultParagraphFont"/>
    <w:link w:val="BodyText2"/>
    <w:semiHidden/>
    <w:rsid w:val="005F3162"/>
    <w:rPr>
      <w:rFonts w:ascii="Arial" w:eastAsia="Times New Roman" w:hAnsi="Arial" w:cs="Times New Roman"/>
      <w:sz w:val="18"/>
      <w:szCs w:val="20"/>
    </w:rPr>
  </w:style>
  <w:style w:type="paragraph" w:styleId="Header">
    <w:name w:val="header"/>
    <w:basedOn w:val="Normal"/>
    <w:link w:val="HeaderChar"/>
    <w:uiPriority w:val="99"/>
    <w:rsid w:val="005F3162"/>
    <w:pPr>
      <w:tabs>
        <w:tab w:val="center" w:pos="4320"/>
        <w:tab w:val="right" w:pos="8640"/>
      </w:tabs>
      <w:spacing w:after="0" w:line="240" w:lineRule="auto"/>
    </w:pPr>
    <w:rPr>
      <w:rFonts w:ascii="Courier" w:eastAsia="Times New Roman" w:hAnsi="Courier" w:cs="Times New Roman"/>
      <w:sz w:val="20"/>
      <w:szCs w:val="20"/>
    </w:rPr>
  </w:style>
  <w:style w:type="character" w:customStyle="1" w:styleId="HeaderChar">
    <w:name w:val="Header Char"/>
    <w:basedOn w:val="DefaultParagraphFont"/>
    <w:link w:val="Header"/>
    <w:uiPriority w:val="99"/>
    <w:rsid w:val="005F3162"/>
    <w:rPr>
      <w:rFonts w:ascii="Courier" w:eastAsia="Times New Roman" w:hAnsi="Courier" w:cs="Times New Roman"/>
      <w:sz w:val="20"/>
      <w:szCs w:val="20"/>
    </w:rPr>
  </w:style>
  <w:style w:type="paragraph" w:styleId="Footer">
    <w:name w:val="footer"/>
    <w:basedOn w:val="Normal"/>
    <w:link w:val="FooterChar"/>
    <w:uiPriority w:val="99"/>
    <w:rsid w:val="005F3162"/>
    <w:pPr>
      <w:tabs>
        <w:tab w:val="center" w:pos="4320"/>
        <w:tab w:val="right" w:pos="8640"/>
      </w:tabs>
      <w:spacing w:after="0" w:line="240" w:lineRule="auto"/>
    </w:pPr>
    <w:rPr>
      <w:rFonts w:ascii="Courier" w:eastAsia="Times New Roman" w:hAnsi="Courier" w:cs="Times New Roman"/>
      <w:sz w:val="20"/>
      <w:szCs w:val="20"/>
    </w:rPr>
  </w:style>
  <w:style w:type="character" w:customStyle="1" w:styleId="FooterChar">
    <w:name w:val="Footer Char"/>
    <w:basedOn w:val="DefaultParagraphFont"/>
    <w:link w:val="Footer"/>
    <w:uiPriority w:val="99"/>
    <w:rsid w:val="005F3162"/>
    <w:rPr>
      <w:rFonts w:ascii="Courier" w:eastAsia="Times New Roman" w:hAnsi="Courier" w:cs="Times New Roman"/>
      <w:sz w:val="20"/>
      <w:szCs w:val="20"/>
    </w:rPr>
  </w:style>
  <w:style w:type="character" w:styleId="FollowedHyperlink">
    <w:name w:val="FollowedHyperlink"/>
    <w:semiHidden/>
    <w:rsid w:val="005F3162"/>
    <w:rPr>
      <w:color w:val="800080"/>
      <w:u w:val="single"/>
    </w:rPr>
  </w:style>
  <w:style w:type="paragraph" w:styleId="Title">
    <w:name w:val="Title"/>
    <w:basedOn w:val="Normal"/>
    <w:link w:val="TitleChar"/>
    <w:qFormat/>
    <w:rsid w:val="005F3162"/>
    <w:pPr>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rsid w:val="005F3162"/>
    <w:rPr>
      <w:rFonts w:ascii="Arial" w:eastAsia="Times New Roman" w:hAnsi="Arial" w:cs="Times New Roman"/>
      <w:b/>
      <w:kern w:val="28"/>
      <w:sz w:val="32"/>
      <w:szCs w:val="20"/>
    </w:rPr>
  </w:style>
  <w:style w:type="paragraph" w:styleId="BodyTextIndent3">
    <w:name w:val="Body Text Indent 3"/>
    <w:basedOn w:val="Normal"/>
    <w:link w:val="BodyTextIndent3Char"/>
    <w:semiHidden/>
    <w:rsid w:val="005F3162"/>
    <w:pPr>
      <w:widowControl w:val="0"/>
      <w:spacing w:after="0" w:line="240" w:lineRule="auto"/>
      <w:ind w:left="720" w:hanging="360"/>
    </w:pPr>
    <w:rPr>
      <w:rFonts w:ascii="Arial" w:eastAsia="Times New Roman" w:hAnsi="Arial" w:cs="Times New Roman"/>
      <w:b/>
      <w:bCs/>
      <w:snapToGrid w:val="0"/>
      <w:sz w:val="24"/>
      <w:szCs w:val="20"/>
    </w:rPr>
  </w:style>
  <w:style w:type="character" w:customStyle="1" w:styleId="BodyTextIndent3Char">
    <w:name w:val="Body Text Indent 3 Char"/>
    <w:basedOn w:val="DefaultParagraphFont"/>
    <w:link w:val="BodyTextIndent3"/>
    <w:semiHidden/>
    <w:rsid w:val="005F3162"/>
    <w:rPr>
      <w:rFonts w:ascii="Arial" w:eastAsia="Times New Roman" w:hAnsi="Arial" w:cs="Times New Roman"/>
      <w:b/>
      <w:bCs/>
      <w:snapToGrid w:val="0"/>
      <w:sz w:val="24"/>
      <w:szCs w:val="20"/>
    </w:rPr>
  </w:style>
  <w:style w:type="paragraph" w:styleId="BodyTextIndent">
    <w:name w:val="Body Text Indent"/>
    <w:basedOn w:val="Normal"/>
    <w:link w:val="BodyTextIndentChar"/>
    <w:semiHidden/>
    <w:rsid w:val="005F3162"/>
    <w:pPr>
      <w:spacing w:after="0" w:line="240" w:lineRule="auto"/>
      <w:ind w:left="720"/>
      <w:jc w:val="both"/>
    </w:pPr>
    <w:rPr>
      <w:rFonts w:ascii="Arial" w:eastAsia="Times New Roman" w:hAnsi="Arial" w:cs="Arial"/>
      <w:color w:val="0000FF"/>
      <w:sz w:val="20"/>
      <w:szCs w:val="24"/>
    </w:rPr>
  </w:style>
  <w:style w:type="character" w:customStyle="1" w:styleId="BodyTextIndentChar">
    <w:name w:val="Body Text Indent Char"/>
    <w:basedOn w:val="DefaultParagraphFont"/>
    <w:link w:val="BodyTextIndent"/>
    <w:semiHidden/>
    <w:rsid w:val="005F3162"/>
    <w:rPr>
      <w:rFonts w:ascii="Arial" w:eastAsia="Times New Roman" w:hAnsi="Arial" w:cs="Arial"/>
      <w:color w:val="0000FF"/>
      <w:sz w:val="20"/>
      <w:szCs w:val="24"/>
    </w:rPr>
  </w:style>
  <w:style w:type="paragraph" w:styleId="BlockText">
    <w:name w:val="Block Text"/>
    <w:basedOn w:val="Normal"/>
    <w:semiHidden/>
    <w:rsid w:val="005F3162"/>
    <w:pPr>
      <w:spacing w:after="0" w:line="240" w:lineRule="auto"/>
      <w:ind w:left="720" w:right="-540"/>
      <w:jc w:val="both"/>
    </w:pPr>
    <w:rPr>
      <w:rFonts w:ascii="Arial" w:eastAsia="Times New Roman" w:hAnsi="Arial" w:cs="Arial"/>
      <w:sz w:val="20"/>
      <w:szCs w:val="24"/>
    </w:rPr>
  </w:style>
  <w:style w:type="paragraph" w:styleId="PlainText">
    <w:name w:val="Plain Text"/>
    <w:basedOn w:val="Normal"/>
    <w:link w:val="PlainTextChar"/>
    <w:semiHidden/>
    <w:rsid w:val="005F316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5F3162"/>
    <w:rPr>
      <w:rFonts w:ascii="Courier New" w:eastAsia="Times New Roman" w:hAnsi="Courier New" w:cs="Times New Roman"/>
      <w:sz w:val="20"/>
      <w:szCs w:val="20"/>
    </w:rPr>
  </w:style>
  <w:style w:type="table" w:customStyle="1" w:styleId="TableGrid4">
    <w:name w:val="Table Grid4"/>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F3162"/>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5F3162"/>
    <w:pPr>
      <w:spacing w:after="0" w:line="240" w:lineRule="auto"/>
    </w:pPr>
    <w:rPr>
      <w:rFonts w:ascii="Times New Roman" w:eastAsia="Times New Roman" w:hAnsi="Times New Roman" w:cs="Times New Roman"/>
      <w:noProof/>
      <w:sz w:val="20"/>
      <w:szCs w:val="20"/>
    </w:rPr>
  </w:style>
  <w:style w:type="paragraph" w:styleId="Subtitle">
    <w:name w:val="Subtitle"/>
    <w:basedOn w:val="Normal"/>
    <w:next w:val="Normal"/>
    <w:link w:val="SubtitleChar"/>
    <w:qFormat/>
    <w:rsid w:val="005F3162"/>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5F3162"/>
    <w:rPr>
      <w:rFonts w:ascii="Cambria" w:eastAsia="Times New Roman" w:hAnsi="Cambria" w:cs="Times New Roman"/>
      <w:sz w:val="24"/>
      <w:szCs w:val="24"/>
    </w:rPr>
  </w:style>
  <w:style w:type="paragraph" w:customStyle="1" w:styleId="InsideAddress">
    <w:name w:val="Inside Address"/>
    <w:basedOn w:val="Normal"/>
    <w:rsid w:val="005F3162"/>
    <w:p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5F3162"/>
    <w:pPr>
      <w:spacing w:after="0" w:line="240" w:lineRule="auto"/>
    </w:pPr>
    <w:rPr>
      <w:rFonts w:ascii="Times New Roman" w:eastAsia="Times New Roman" w:hAnsi="Times New Roman" w:cs="Times New Roman"/>
      <w:sz w:val="24"/>
      <w:szCs w:val="24"/>
    </w:rPr>
  </w:style>
  <w:style w:type="paragraph" w:customStyle="1" w:styleId="Default">
    <w:name w:val="Default"/>
    <w:rsid w:val="005F31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5F3162"/>
    <w:rPr>
      <w:rFonts w:ascii="Lucida Sans" w:hAnsi="Lucida Sans" w:hint="default"/>
      <w:b/>
      <w:bCs/>
    </w:rPr>
  </w:style>
  <w:style w:type="character" w:customStyle="1" w:styleId="MessageHeaderChar">
    <w:name w:val="Message Header Char"/>
    <w:link w:val="MessageHeader"/>
    <w:semiHidden/>
    <w:rsid w:val="005F3162"/>
    <w:rPr>
      <w:rFonts w:ascii="Arial" w:hAnsi="Arial"/>
      <w:sz w:val="24"/>
    </w:rPr>
  </w:style>
  <w:style w:type="paragraph" w:styleId="MessageHeader">
    <w:name w:val="Message Header"/>
    <w:basedOn w:val="Normal"/>
    <w:link w:val="MessageHeaderChar"/>
    <w:semiHidden/>
    <w:rsid w:val="005F3162"/>
    <w:pPr>
      <w:spacing w:after="0" w:line="240" w:lineRule="auto"/>
      <w:ind w:left="1134" w:hanging="1134"/>
    </w:pPr>
    <w:rPr>
      <w:rFonts w:ascii="Arial" w:hAnsi="Arial"/>
      <w:sz w:val="24"/>
    </w:rPr>
  </w:style>
  <w:style w:type="character" w:customStyle="1" w:styleId="MessageHeaderChar1">
    <w:name w:val="Message Header Char1"/>
    <w:basedOn w:val="DefaultParagraphFont"/>
    <w:uiPriority w:val="99"/>
    <w:semiHidden/>
    <w:rsid w:val="005F3162"/>
    <w:rPr>
      <w:rFonts w:asciiTheme="majorHAnsi" w:eastAsiaTheme="majorEastAsia" w:hAnsiTheme="majorHAnsi" w:cstheme="majorBidi"/>
      <w:sz w:val="24"/>
      <w:szCs w:val="24"/>
      <w:shd w:val="pct20" w:color="auto" w:fill="auto"/>
    </w:rPr>
  </w:style>
  <w:style w:type="paragraph" w:styleId="Caption">
    <w:name w:val="caption"/>
    <w:basedOn w:val="Normal"/>
    <w:next w:val="Normal"/>
    <w:qFormat/>
    <w:rsid w:val="005F3162"/>
    <w:pPr>
      <w:spacing w:before="120" w:after="120" w:line="240" w:lineRule="auto"/>
    </w:pPr>
    <w:rPr>
      <w:rFonts w:ascii="Times New Roman" w:eastAsia="Times New Roman" w:hAnsi="Times New Roman" w:cs="Times New Roman"/>
      <w:b/>
      <w:sz w:val="24"/>
      <w:szCs w:val="20"/>
    </w:rPr>
  </w:style>
  <w:style w:type="paragraph" w:customStyle="1" w:styleId="BodyText4">
    <w:name w:val="Body Text 4"/>
    <w:basedOn w:val="BodyTextIndent"/>
    <w:rsid w:val="005F3162"/>
    <w:pPr>
      <w:spacing w:after="120"/>
      <w:ind w:left="283"/>
      <w:jc w:val="left"/>
    </w:pPr>
    <w:rPr>
      <w:rFonts w:ascii="Times New Roman" w:hAnsi="Times New Roman" w:cs="Times New Roman"/>
      <w:color w:val="auto"/>
      <w:sz w:val="24"/>
      <w:szCs w:val="20"/>
    </w:rPr>
  </w:style>
  <w:style w:type="paragraph" w:customStyle="1" w:styleId="BodyText5">
    <w:name w:val="Body Text 5"/>
    <w:basedOn w:val="BodyTextIndent"/>
    <w:rsid w:val="005F3162"/>
    <w:pPr>
      <w:spacing w:after="120"/>
      <w:ind w:left="283"/>
      <w:jc w:val="left"/>
    </w:pPr>
    <w:rPr>
      <w:rFonts w:ascii="Times New Roman" w:hAnsi="Times New Roman" w:cs="Times New Roman"/>
      <w:color w:val="auto"/>
      <w:sz w:val="24"/>
      <w:szCs w:val="20"/>
    </w:rPr>
  </w:style>
  <w:style w:type="paragraph" w:customStyle="1" w:styleId="norman">
    <w:name w:val="norman"/>
    <w:basedOn w:val="Footer"/>
    <w:rsid w:val="005F3162"/>
    <w:pPr>
      <w:jc w:val="center"/>
    </w:pPr>
    <w:rPr>
      <w:rFonts w:ascii="Arial" w:hAnsi="Arial"/>
      <w:sz w:val="22"/>
    </w:rPr>
  </w:style>
  <w:style w:type="character" w:customStyle="1" w:styleId="FootnoteTextChar">
    <w:name w:val="Footnote Text Char"/>
    <w:basedOn w:val="DefaultParagraphFont"/>
    <w:link w:val="FootnoteText"/>
    <w:semiHidden/>
    <w:rsid w:val="005F3162"/>
    <w:rPr>
      <w:rFonts w:ascii="Arial" w:hAnsi="Arial"/>
    </w:rPr>
  </w:style>
  <w:style w:type="paragraph" w:styleId="FootnoteText">
    <w:name w:val="footnote text"/>
    <w:basedOn w:val="Normal"/>
    <w:link w:val="FootnoteTextChar"/>
    <w:semiHidden/>
    <w:rsid w:val="005F3162"/>
    <w:pPr>
      <w:spacing w:after="0" w:line="240" w:lineRule="auto"/>
    </w:pPr>
    <w:rPr>
      <w:rFonts w:ascii="Arial" w:hAnsi="Arial"/>
    </w:rPr>
  </w:style>
  <w:style w:type="character" w:customStyle="1" w:styleId="FootnoteTextChar1">
    <w:name w:val="Footnote Text Char1"/>
    <w:basedOn w:val="DefaultParagraphFont"/>
    <w:uiPriority w:val="99"/>
    <w:semiHidden/>
    <w:rsid w:val="005F3162"/>
    <w:rPr>
      <w:sz w:val="20"/>
      <w:szCs w:val="20"/>
    </w:rPr>
  </w:style>
  <w:style w:type="paragraph" w:styleId="List">
    <w:name w:val="List"/>
    <w:basedOn w:val="Normal"/>
    <w:semiHidden/>
    <w:rsid w:val="005F316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semiHidden/>
    <w:rsid w:val="005F316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semiHidden/>
    <w:rsid w:val="005F316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semiHidden/>
    <w:rsid w:val="005F3162"/>
    <w:pPr>
      <w:spacing w:after="0" w:line="240" w:lineRule="auto"/>
      <w:ind w:left="1132" w:hanging="283"/>
    </w:pPr>
    <w:rPr>
      <w:rFonts w:ascii="Times New Roman" w:eastAsia="Times New Roman" w:hAnsi="Times New Roman" w:cs="Times New Roman"/>
      <w:sz w:val="24"/>
      <w:szCs w:val="20"/>
    </w:rPr>
  </w:style>
  <w:style w:type="paragraph" w:styleId="ListBullet">
    <w:name w:val="List Bullet"/>
    <w:basedOn w:val="Normal"/>
    <w:semiHidden/>
    <w:rsid w:val="005F3162"/>
    <w:pPr>
      <w:spacing w:after="0" w:line="240" w:lineRule="auto"/>
      <w:ind w:left="283" w:hanging="283"/>
    </w:pPr>
    <w:rPr>
      <w:rFonts w:ascii="Times New Roman" w:eastAsia="Times New Roman" w:hAnsi="Times New Roman" w:cs="Times New Roman"/>
      <w:sz w:val="24"/>
      <w:szCs w:val="20"/>
    </w:rPr>
  </w:style>
  <w:style w:type="paragraph" w:styleId="ListBullet3">
    <w:name w:val="List Bullet 3"/>
    <w:basedOn w:val="Normal"/>
    <w:semiHidden/>
    <w:rsid w:val="005F3162"/>
    <w:pPr>
      <w:spacing w:after="0" w:line="240" w:lineRule="auto"/>
      <w:ind w:left="849" w:hanging="283"/>
    </w:pPr>
    <w:rPr>
      <w:rFonts w:ascii="Times New Roman" w:eastAsia="Times New Roman" w:hAnsi="Times New Roman" w:cs="Times New Roman"/>
      <w:sz w:val="24"/>
      <w:szCs w:val="20"/>
    </w:rPr>
  </w:style>
  <w:style w:type="paragraph" w:styleId="ListContinue2">
    <w:name w:val="List Continue 2"/>
    <w:basedOn w:val="Normal"/>
    <w:semiHidden/>
    <w:rsid w:val="005F316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semiHidden/>
    <w:rsid w:val="005F3162"/>
    <w:pPr>
      <w:spacing w:after="120" w:line="240" w:lineRule="auto"/>
      <w:ind w:left="849"/>
    </w:pPr>
    <w:rPr>
      <w:rFonts w:ascii="Times New Roman" w:eastAsia="Times New Roman" w:hAnsi="Times New Roman" w:cs="Times New Roman"/>
      <w:sz w:val="24"/>
      <w:szCs w:val="20"/>
    </w:rPr>
  </w:style>
  <w:style w:type="character" w:styleId="FootnoteReference">
    <w:name w:val="footnote reference"/>
    <w:semiHidden/>
    <w:rsid w:val="005F3162"/>
    <w:rPr>
      <w:vertAlign w:val="superscript"/>
    </w:rPr>
  </w:style>
  <w:style w:type="numbering" w:customStyle="1" w:styleId="NoList111">
    <w:name w:val="No List111"/>
    <w:next w:val="NoList"/>
    <w:uiPriority w:val="99"/>
    <w:semiHidden/>
    <w:unhideWhenUsed/>
    <w:rsid w:val="005F3162"/>
  </w:style>
  <w:style w:type="paragraph" w:styleId="TOC1">
    <w:name w:val="toc 1"/>
    <w:basedOn w:val="Normal"/>
    <w:next w:val="Normal"/>
    <w:autoRedefine/>
    <w:uiPriority w:val="39"/>
    <w:rsid w:val="005F3162"/>
    <w:pPr>
      <w:spacing w:before="360" w:after="0"/>
    </w:pPr>
    <w:rPr>
      <w:rFonts w:asciiTheme="majorHAnsi" w:hAnsiTheme="majorHAnsi" w:cstheme="majorHAnsi"/>
      <w:b/>
      <w:bCs/>
      <w:caps/>
      <w:sz w:val="24"/>
      <w:szCs w:val="24"/>
    </w:rPr>
  </w:style>
  <w:style w:type="numbering" w:customStyle="1" w:styleId="NoList2">
    <w:name w:val="No List2"/>
    <w:next w:val="NoList"/>
    <w:uiPriority w:val="99"/>
    <w:semiHidden/>
    <w:unhideWhenUsed/>
    <w:rsid w:val="005F3162"/>
  </w:style>
  <w:style w:type="numbering" w:customStyle="1" w:styleId="NoList1111">
    <w:name w:val="No List1111"/>
    <w:next w:val="NoList"/>
    <w:uiPriority w:val="99"/>
    <w:semiHidden/>
    <w:unhideWhenUsed/>
    <w:rsid w:val="005F3162"/>
  </w:style>
  <w:style w:type="numbering" w:customStyle="1" w:styleId="NoList21">
    <w:name w:val="No List21"/>
    <w:next w:val="NoList"/>
    <w:uiPriority w:val="99"/>
    <w:semiHidden/>
    <w:unhideWhenUsed/>
    <w:rsid w:val="005F3162"/>
  </w:style>
  <w:style w:type="paragraph" w:styleId="TOC2">
    <w:name w:val="toc 2"/>
    <w:basedOn w:val="Normal"/>
    <w:next w:val="Normal"/>
    <w:autoRedefine/>
    <w:uiPriority w:val="39"/>
    <w:rsid w:val="005F3162"/>
    <w:pPr>
      <w:spacing w:before="240" w:after="0"/>
    </w:pPr>
    <w:rPr>
      <w:rFonts w:cstheme="minorHAnsi"/>
      <w:b/>
      <w:bCs/>
      <w:sz w:val="20"/>
      <w:szCs w:val="20"/>
    </w:rPr>
  </w:style>
  <w:style w:type="paragraph" w:styleId="TOC3">
    <w:name w:val="toc 3"/>
    <w:basedOn w:val="Normal"/>
    <w:next w:val="Normal"/>
    <w:autoRedefine/>
    <w:semiHidden/>
    <w:rsid w:val="005F3162"/>
    <w:pPr>
      <w:spacing w:after="0"/>
      <w:ind w:left="220"/>
    </w:pPr>
    <w:rPr>
      <w:rFonts w:cstheme="minorHAnsi"/>
      <w:sz w:val="20"/>
      <w:szCs w:val="20"/>
    </w:rPr>
  </w:style>
  <w:style w:type="paragraph" w:styleId="TOC4">
    <w:name w:val="toc 4"/>
    <w:basedOn w:val="Normal"/>
    <w:next w:val="Normal"/>
    <w:autoRedefine/>
    <w:semiHidden/>
    <w:rsid w:val="005F3162"/>
    <w:pPr>
      <w:spacing w:after="0"/>
      <w:ind w:left="440"/>
    </w:pPr>
    <w:rPr>
      <w:rFonts w:cstheme="minorHAnsi"/>
      <w:sz w:val="20"/>
      <w:szCs w:val="20"/>
    </w:rPr>
  </w:style>
  <w:style w:type="paragraph" w:styleId="TOC5">
    <w:name w:val="toc 5"/>
    <w:basedOn w:val="Normal"/>
    <w:next w:val="Normal"/>
    <w:autoRedefine/>
    <w:semiHidden/>
    <w:rsid w:val="005F3162"/>
    <w:pPr>
      <w:spacing w:after="0"/>
      <w:ind w:left="660"/>
    </w:pPr>
    <w:rPr>
      <w:rFonts w:cstheme="minorHAnsi"/>
      <w:sz w:val="20"/>
      <w:szCs w:val="20"/>
    </w:rPr>
  </w:style>
  <w:style w:type="paragraph" w:styleId="TOC6">
    <w:name w:val="toc 6"/>
    <w:basedOn w:val="Normal"/>
    <w:next w:val="Normal"/>
    <w:autoRedefine/>
    <w:semiHidden/>
    <w:rsid w:val="005F3162"/>
    <w:pPr>
      <w:spacing w:after="0"/>
      <w:ind w:left="880"/>
    </w:pPr>
    <w:rPr>
      <w:rFonts w:cstheme="minorHAnsi"/>
      <w:sz w:val="20"/>
      <w:szCs w:val="20"/>
    </w:rPr>
  </w:style>
  <w:style w:type="paragraph" w:styleId="TOC7">
    <w:name w:val="toc 7"/>
    <w:basedOn w:val="Normal"/>
    <w:next w:val="Normal"/>
    <w:autoRedefine/>
    <w:semiHidden/>
    <w:rsid w:val="005F3162"/>
    <w:pPr>
      <w:spacing w:after="0"/>
      <w:ind w:left="1100"/>
    </w:pPr>
    <w:rPr>
      <w:rFonts w:cstheme="minorHAnsi"/>
      <w:sz w:val="20"/>
      <w:szCs w:val="20"/>
    </w:rPr>
  </w:style>
  <w:style w:type="paragraph" w:styleId="TOC8">
    <w:name w:val="toc 8"/>
    <w:basedOn w:val="Normal"/>
    <w:next w:val="Normal"/>
    <w:autoRedefine/>
    <w:semiHidden/>
    <w:rsid w:val="005F3162"/>
    <w:pPr>
      <w:spacing w:after="0"/>
      <w:ind w:left="1320"/>
    </w:pPr>
    <w:rPr>
      <w:rFonts w:cstheme="minorHAnsi"/>
      <w:sz w:val="20"/>
      <w:szCs w:val="20"/>
    </w:rPr>
  </w:style>
  <w:style w:type="paragraph" w:styleId="TOC9">
    <w:name w:val="toc 9"/>
    <w:basedOn w:val="Normal"/>
    <w:next w:val="Normal"/>
    <w:autoRedefine/>
    <w:semiHidden/>
    <w:rsid w:val="005F3162"/>
    <w:pPr>
      <w:spacing w:after="0"/>
      <w:ind w:left="1540"/>
    </w:pPr>
    <w:rPr>
      <w:rFonts w:cstheme="minorHAnsi"/>
      <w:sz w:val="20"/>
      <w:szCs w:val="20"/>
    </w:rPr>
  </w:style>
  <w:style w:type="numbering" w:customStyle="1" w:styleId="NoList3">
    <w:name w:val="No List3"/>
    <w:next w:val="NoList"/>
    <w:uiPriority w:val="99"/>
    <w:semiHidden/>
    <w:unhideWhenUsed/>
    <w:rsid w:val="005F3162"/>
  </w:style>
  <w:style w:type="paragraph" w:styleId="NormalWeb">
    <w:name w:val="Normal (Web)"/>
    <w:basedOn w:val="Normal"/>
    <w:semiHidden/>
    <w:rsid w:val="005F3162"/>
    <w:pPr>
      <w:spacing w:before="100" w:beforeAutospacing="1" w:after="100" w:afterAutospacing="1" w:line="240" w:lineRule="auto"/>
    </w:pPr>
    <w:rPr>
      <w:rFonts w:ascii="Verdana" w:eastAsia="Arial Unicode MS" w:hAnsi="Verdana" w:cs="Arial Unicode MS"/>
      <w:sz w:val="20"/>
      <w:szCs w:val="20"/>
    </w:rPr>
  </w:style>
  <w:style w:type="numbering" w:customStyle="1" w:styleId="NoList4">
    <w:name w:val="No List4"/>
    <w:next w:val="NoList"/>
    <w:uiPriority w:val="99"/>
    <w:semiHidden/>
    <w:unhideWhenUsed/>
    <w:rsid w:val="005F3162"/>
  </w:style>
  <w:style w:type="numbering" w:customStyle="1" w:styleId="NoList12">
    <w:name w:val="No List12"/>
    <w:next w:val="NoList"/>
    <w:uiPriority w:val="99"/>
    <w:semiHidden/>
    <w:unhideWhenUsed/>
    <w:rsid w:val="005F3162"/>
  </w:style>
  <w:style w:type="table" w:customStyle="1" w:styleId="TableGrid5">
    <w:name w:val="Table Grid5"/>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F3162"/>
  </w:style>
  <w:style w:type="numbering" w:customStyle="1" w:styleId="NoList22">
    <w:name w:val="No List22"/>
    <w:next w:val="NoList"/>
    <w:uiPriority w:val="99"/>
    <w:semiHidden/>
    <w:unhideWhenUsed/>
    <w:rsid w:val="005F3162"/>
  </w:style>
  <w:style w:type="numbering" w:customStyle="1" w:styleId="NoList1112">
    <w:name w:val="No List1112"/>
    <w:next w:val="NoList"/>
    <w:uiPriority w:val="99"/>
    <w:semiHidden/>
    <w:unhideWhenUsed/>
    <w:rsid w:val="005F3162"/>
  </w:style>
  <w:style w:type="numbering" w:customStyle="1" w:styleId="NoList211">
    <w:name w:val="No List211"/>
    <w:next w:val="NoList"/>
    <w:uiPriority w:val="99"/>
    <w:semiHidden/>
    <w:unhideWhenUsed/>
    <w:rsid w:val="005F3162"/>
  </w:style>
  <w:style w:type="numbering" w:customStyle="1" w:styleId="NoList31">
    <w:name w:val="No List31"/>
    <w:next w:val="NoList"/>
    <w:uiPriority w:val="99"/>
    <w:semiHidden/>
    <w:unhideWhenUsed/>
    <w:rsid w:val="005F3162"/>
  </w:style>
  <w:style w:type="table" w:customStyle="1" w:styleId="TableGrid6">
    <w:name w:val="Table Grid6"/>
    <w:basedOn w:val="TableNormal"/>
    <w:next w:val="TableGrid"/>
    <w:uiPriority w:val="59"/>
    <w:rsid w:val="005F31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F316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F3162"/>
    <w:rPr>
      <w:color w:val="808080"/>
    </w:rPr>
  </w:style>
  <w:style w:type="paragraph" w:styleId="TOCHeading">
    <w:name w:val="TOC Heading"/>
    <w:basedOn w:val="Heading1"/>
    <w:next w:val="Normal"/>
    <w:uiPriority w:val="39"/>
    <w:unhideWhenUsed/>
    <w:qFormat/>
    <w:rsid w:val="005F316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igogreener.org/g_mf.php" TargetMode="External"/><Relationship Id="rId13" Type="http://schemas.openxmlformats.org/officeDocument/2006/relationships/hyperlink" Target="https://nam04.safelinks.protection.outlook.com/?url=https%3A%2F%2Fwww.phius.org%2Fhome-page&amp;data=04%7C01%7Cjlezaks%40slipstreaminc.org%7Cb2b853461f1e4597cfcc08d926b69b0d%7C14e9186db92e4c6db3d654b54c168413%7C1%7C1%7C637583387994867209%7CUnknown%7CTWFpbGZsb3d8eyJWIjoiMC4wLjAwMDAiLCJQIjoiV2luMzIiLCJBTiI6Ik1haWwiLCJXVCI6Mn0%3D%7C1000&amp;sdata=NmJE%2FrdVh2oTyZb7msthLB%2BlTB%2BrTYCQOZCTlyEy1d0%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untyofdane.sharefile.com/r-r4d55d29b141a4d0d87f03a2f6628f5ca" TargetMode="External"/><Relationship Id="rId12" Type="http://schemas.openxmlformats.org/officeDocument/2006/relationships/hyperlink" Target="https://nam04.safelinks.protection.outlook.com/?url=https%3A%2F%2Fwww.greencommunitiesonline.org%2Foperating-energy&amp;data=04%7C01%7Cjlezaks%40slipstreaminc.org%7Cb2b853461f1e4597cfcc08d926b69b0d%7C14e9186db92e4c6db3d654b54c168413%7C1%7C1%7C637583387994857267%7CUnknown%7CTWFpbGZsb3d8eyJWIjoiMC4wLjAwMDAiLCJQIjoiV2luMzIiLCJBTiI6Ik1haWwiLCJXVCI6Mn0%3D%7C1000&amp;sdata=XN1FbHk67G5N%2FOaMVtpYFGMXFV52%2BNnBNu8%2BPi1fpkw%3D&amp;reserved=0"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4.safelinks.protection.outlook.com/?url=https%3A%2F%2Fwww.epa.gov%2Findoorairplus&amp;data=04%7C01%7Cjlezaks%40slipstreaminc.org%7Cb2b853461f1e4597cfcc08d926b69b0d%7C14e9186db92e4c6db3d654b54c168413%7C1%7C1%7C637583387994857267%7CUnknown%7CTWFpbGZsb3d8eyJWIjoiMC4wLjAwMDAiLCJQIjoiV2luMzIiLCJBTiI6Ik1haWwiLCJXVCI6Mn0%3D%7C1000&amp;sdata=l5xYdBo8wIQ%2BajkDzPuhPkbaqk%2BIuTiAwO1VcXVFmrc%3D&amp;reserve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am04.safelinks.protection.outlook.com/?url=https%3A%2F%2Fwww.energystar.gov%2Fpartner_resources%2Fresidential_new%2Fhomes_prog_reqs%2Fmultifamily_national_page&amp;data=04%7C01%7Cjlezaks%40slipstreaminc.org%7Cb2b853461f1e4597cfcc08d926b69b0d%7C14e9186db92e4c6db3d654b54c168413%7C1%7C1%7C637583387994847297%7CUnknown%7CTWFpbGZsb3d8eyJWIjoiMC4wLjAwMDAiLCJQIjoiV2luMzIiLCJBTiI6Ik1haWwiLCJXVCI6Mn0%3D%7C1000&amp;sdata=NYmLtX%2BqGlbvgxnvkeQUbiHzU3%2B9WXyUeVakodgBa80%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04.safelinks.protection.outlook.com/?url=https%3A%2F%2Fwww.greencommunitiesonline.org%2F&amp;data=04%7C01%7Cjlezaks%40slipstreaminc.org%7Cb2b853461f1e4597cfcc08d926b69b0d%7C14e9186db92e4c6db3d654b54c168413%7C1%7C1%7C637583387994847297%7CUnknown%7CTWFpbGZsb3d8eyJWIjoiMC4wLjAwMDAiLCJQIjoiV2luMzIiLCJBTiI6Ik1haWwiLCJXVCI6Mn0%3D%7C1000&amp;sdata=0Y5t2ym%2FhRkrtRF6PzpGqFu9xF4mbXzqIMvARH1vrt0%3D&amp;reserved=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6870</Words>
  <Characters>39164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45943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Wuthrich, Jenna</dc:creator>
  <cp:keywords/>
  <dc:description/>
  <cp:lastModifiedBy>Wuthrich, Jenna</cp:lastModifiedBy>
  <cp:revision>2</cp:revision>
  <dcterms:created xsi:type="dcterms:W3CDTF">2024-06-30T19:13:00Z</dcterms:created>
  <dcterms:modified xsi:type="dcterms:W3CDTF">2024-06-30T19:13:00Z</dcterms:modified>
</cp:coreProperties>
</file>